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363" w14:textId="4CDF9CD2" w:rsidR="00314C78" w:rsidRPr="005C18F2" w:rsidRDefault="00314C78" w:rsidP="00314C78">
      <w:pPr>
        <w:jc w:val="both"/>
        <w:rPr>
          <w:rFonts w:ascii="Arial" w:hAnsi="Arial" w:cs="Arial"/>
          <w:sz w:val="20"/>
          <w:szCs w:val="20"/>
          <w:lang w:val="lv-LV"/>
        </w:rPr>
      </w:pPr>
      <w:r w:rsidRPr="005C18F2">
        <w:rPr>
          <w:rFonts w:ascii="Arial" w:hAnsi="Arial" w:cs="Arial"/>
          <w:sz w:val="20"/>
          <w:szCs w:val="20"/>
          <w:u w:val="single"/>
          <w:lang w:val="lv-LV"/>
        </w:rPr>
        <w:t>____________, ___.___.</w:t>
      </w:r>
      <w:r w:rsidRPr="005C18F2">
        <w:rPr>
          <w:rFonts w:ascii="Arial" w:hAnsi="Arial" w:cs="Arial"/>
          <w:sz w:val="20"/>
          <w:szCs w:val="20"/>
          <w:lang w:val="lv-LV"/>
        </w:rPr>
        <w:t xml:space="preserve"> </w:t>
      </w:r>
      <w:r w:rsidR="00C267C7" w:rsidRPr="005C18F2">
        <w:rPr>
          <w:rFonts w:ascii="Arial" w:hAnsi="Arial" w:cs="Arial"/>
          <w:sz w:val="20"/>
          <w:szCs w:val="20"/>
          <w:lang w:val="lv-LV"/>
        </w:rPr>
        <w:t>202</w:t>
      </w:r>
      <w:r w:rsidR="0039180E" w:rsidRPr="005C18F2">
        <w:rPr>
          <w:rFonts w:ascii="Arial" w:hAnsi="Arial" w:cs="Arial"/>
          <w:sz w:val="20"/>
          <w:szCs w:val="20"/>
          <w:lang w:val="lv-LV"/>
        </w:rPr>
        <w:t>4</w:t>
      </w:r>
      <w:r w:rsidRPr="005C18F2">
        <w:rPr>
          <w:rFonts w:ascii="Arial" w:hAnsi="Arial" w:cs="Arial"/>
          <w:sz w:val="20"/>
          <w:szCs w:val="20"/>
          <w:lang w:val="lv-LV"/>
        </w:rPr>
        <w:t>.</w:t>
      </w:r>
    </w:p>
    <w:p w14:paraId="53D413EC" w14:textId="77777777" w:rsidR="00314C78" w:rsidRPr="005C18F2" w:rsidRDefault="00314C78" w:rsidP="00314C78">
      <w:pPr>
        <w:jc w:val="both"/>
        <w:rPr>
          <w:rFonts w:ascii="Arial" w:hAnsi="Arial" w:cs="Arial"/>
          <w:sz w:val="20"/>
          <w:szCs w:val="20"/>
          <w:lang w:val="lv-LV"/>
        </w:rPr>
      </w:pPr>
      <w:r w:rsidRPr="005C18F2">
        <w:rPr>
          <w:rFonts w:ascii="Arial" w:hAnsi="Arial" w:cs="Arial"/>
          <w:sz w:val="20"/>
          <w:szCs w:val="20"/>
          <w:lang w:val="lv-LV"/>
        </w:rPr>
        <w:t>izdošanas vieta, datums</w:t>
      </w:r>
    </w:p>
    <w:p w14:paraId="0A0D1F1A" w14:textId="77777777" w:rsidR="00314C78" w:rsidRPr="005C18F2" w:rsidRDefault="00314C78" w:rsidP="00314C78">
      <w:pPr>
        <w:jc w:val="both"/>
        <w:rPr>
          <w:rFonts w:ascii="Arial" w:hAnsi="Arial" w:cs="Arial"/>
          <w:sz w:val="20"/>
          <w:szCs w:val="20"/>
          <w:lang w:val="lv-LV"/>
        </w:rPr>
      </w:pPr>
    </w:p>
    <w:p w14:paraId="346EDE2C" w14:textId="77777777" w:rsidR="00314C78" w:rsidRPr="005C18F2" w:rsidRDefault="00314C78" w:rsidP="00314C78">
      <w:pPr>
        <w:jc w:val="both"/>
        <w:rPr>
          <w:rFonts w:ascii="Arial" w:hAnsi="Arial" w:cs="Arial"/>
          <w:sz w:val="20"/>
          <w:szCs w:val="20"/>
          <w:lang w:val="lv-LV"/>
        </w:rPr>
      </w:pPr>
    </w:p>
    <w:p w14:paraId="1C4DFA87" w14:textId="77777777" w:rsidR="00314C78" w:rsidRPr="005C18F2" w:rsidRDefault="00314C78" w:rsidP="00314C78">
      <w:pPr>
        <w:jc w:val="both"/>
        <w:rPr>
          <w:rFonts w:ascii="Arial" w:hAnsi="Arial" w:cs="Arial"/>
          <w:sz w:val="20"/>
          <w:szCs w:val="20"/>
          <w:lang w:val="lv-LV"/>
        </w:rPr>
      </w:pPr>
    </w:p>
    <w:p w14:paraId="7690DDE3" w14:textId="77777777" w:rsidR="00314C78" w:rsidRPr="005C18F2" w:rsidRDefault="00314C78" w:rsidP="00314C78">
      <w:pPr>
        <w:jc w:val="center"/>
        <w:rPr>
          <w:rFonts w:ascii="Arial" w:hAnsi="Arial" w:cs="Arial"/>
          <w:b/>
          <w:bCs/>
          <w:sz w:val="20"/>
          <w:szCs w:val="20"/>
          <w:lang w:val="lv-LV"/>
        </w:rPr>
      </w:pPr>
      <w:r w:rsidRPr="005C18F2">
        <w:rPr>
          <w:rFonts w:ascii="Arial" w:hAnsi="Arial" w:cs="Arial"/>
          <w:b/>
          <w:bCs/>
          <w:sz w:val="20"/>
          <w:szCs w:val="20"/>
          <w:lang w:val="lv-LV"/>
        </w:rPr>
        <w:t>BALSOŠANAS VEIDLAPA</w:t>
      </w:r>
    </w:p>
    <w:p w14:paraId="2E9D4D4B" w14:textId="77777777" w:rsidR="00314C78" w:rsidRPr="005C18F2" w:rsidRDefault="00314C78" w:rsidP="00314C78">
      <w:pPr>
        <w:jc w:val="both"/>
        <w:rPr>
          <w:rFonts w:ascii="Arial" w:hAnsi="Arial" w:cs="Arial"/>
          <w:sz w:val="20"/>
          <w:szCs w:val="20"/>
          <w:lang w:val="lv-LV"/>
        </w:rPr>
      </w:pPr>
    </w:p>
    <w:p w14:paraId="63AB0B96" w14:textId="77777777" w:rsidR="00314C78" w:rsidRPr="005C18F2" w:rsidRDefault="00314C78" w:rsidP="00314C78">
      <w:pPr>
        <w:jc w:val="both"/>
        <w:rPr>
          <w:rFonts w:ascii="Arial" w:hAnsi="Arial" w:cs="Arial"/>
          <w:sz w:val="20"/>
          <w:szCs w:val="20"/>
          <w:lang w:val="lv-LV"/>
        </w:rPr>
      </w:pPr>
    </w:p>
    <w:p w14:paraId="33E8756D" w14:textId="77777777" w:rsidR="00314C78" w:rsidRPr="005C18F2" w:rsidRDefault="00314C78" w:rsidP="00314C78">
      <w:pPr>
        <w:jc w:val="center"/>
        <w:rPr>
          <w:rFonts w:ascii="Arial" w:hAnsi="Arial" w:cs="Arial"/>
          <w:sz w:val="20"/>
          <w:szCs w:val="20"/>
          <w:lang w:val="lv-LV"/>
        </w:rPr>
      </w:pPr>
    </w:p>
    <w:p w14:paraId="77ED9AB4" w14:textId="77777777" w:rsidR="00314C78" w:rsidRPr="005C18F2" w:rsidRDefault="00314C78" w:rsidP="00314C78">
      <w:pPr>
        <w:jc w:val="center"/>
        <w:rPr>
          <w:rFonts w:ascii="Arial" w:hAnsi="Arial" w:cs="Arial"/>
          <w:sz w:val="20"/>
          <w:szCs w:val="20"/>
          <w:u w:val="single"/>
          <w:lang w:val="lv-LV"/>
        </w:rPr>
      </w:pPr>
      <w:r w:rsidRPr="005C18F2">
        <w:rPr>
          <w:rFonts w:ascii="Arial" w:hAnsi="Arial" w:cs="Arial"/>
          <w:sz w:val="20"/>
          <w:szCs w:val="20"/>
          <w:u w:val="single"/>
          <w:lang w:val="lv-LV"/>
        </w:rPr>
        <w:t>_____________________________________________________________________________</w:t>
      </w:r>
    </w:p>
    <w:p w14:paraId="7154EFDC" w14:textId="77777777" w:rsidR="00314C78" w:rsidRPr="005C18F2" w:rsidRDefault="00314C78" w:rsidP="00314C78">
      <w:pPr>
        <w:jc w:val="center"/>
        <w:rPr>
          <w:rFonts w:ascii="Arial" w:hAnsi="Arial" w:cs="Arial"/>
          <w:sz w:val="20"/>
          <w:szCs w:val="20"/>
          <w:lang w:val="lv-LV"/>
        </w:rPr>
      </w:pPr>
      <w:r w:rsidRPr="005C18F2">
        <w:rPr>
          <w:rFonts w:ascii="Arial" w:hAnsi="Arial" w:cs="Arial"/>
          <w:sz w:val="20"/>
          <w:szCs w:val="20"/>
          <w:lang w:val="lv-LV"/>
        </w:rPr>
        <w:t>Fiziskai personai - akcionāra vārds, uzvārds, personas kods (ja personai nav personas koda, — dzimšanas datums, personu apliecinoša dokumenta numurs un izdošanas datums, valsts un institūcija, kas dokumentu izdevusi), juridiskajām personām — nosaukums un reģistrācijas numurs, pārstāvības pamatojums, pārstāvja vārds, uzvārds, personas kods (ja personai nav personas koda, — dzimšanas datums, personu apliecinoša dokumenta numurs un izdošanas datums, valsts un institūcija, kas dokumentu izdevusi)</w:t>
      </w:r>
    </w:p>
    <w:p w14:paraId="6282D084" w14:textId="77777777" w:rsidR="00314C78" w:rsidRPr="005C18F2" w:rsidRDefault="00314C78" w:rsidP="00314C78">
      <w:pPr>
        <w:jc w:val="both"/>
        <w:rPr>
          <w:rFonts w:ascii="Arial" w:hAnsi="Arial" w:cs="Arial"/>
          <w:sz w:val="20"/>
          <w:szCs w:val="20"/>
          <w:lang w:val="lv-LV"/>
        </w:rPr>
      </w:pPr>
    </w:p>
    <w:p w14:paraId="4F86530F" w14:textId="66A18C4D" w:rsidR="000E1A68" w:rsidRPr="005C18F2" w:rsidRDefault="00314C78" w:rsidP="00314C78">
      <w:pPr>
        <w:jc w:val="center"/>
        <w:rPr>
          <w:rFonts w:ascii="Arial" w:hAnsi="Arial" w:cs="Arial"/>
          <w:sz w:val="20"/>
          <w:szCs w:val="20"/>
          <w:lang w:val="lv-LV"/>
        </w:rPr>
      </w:pPr>
      <w:r w:rsidRPr="005C18F2">
        <w:rPr>
          <w:rFonts w:ascii="Arial" w:hAnsi="Arial" w:cs="Arial"/>
          <w:b/>
          <w:bCs/>
          <w:sz w:val="20"/>
          <w:szCs w:val="20"/>
          <w:lang w:val="lv-LV"/>
        </w:rPr>
        <w:t>kā akciju sabiedrības “</w:t>
      </w:r>
      <w:r w:rsidR="00007768" w:rsidRPr="005C18F2">
        <w:rPr>
          <w:rFonts w:ascii="Arial" w:hAnsi="Arial" w:cs="Arial"/>
          <w:b/>
          <w:bCs/>
          <w:sz w:val="20"/>
          <w:szCs w:val="20"/>
          <w:lang w:val="lv-LV"/>
        </w:rPr>
        <w:t>Grindeks</w:t>
      </w:r>
      <w:r w:rsidRPr="005C18F2">
        <w:rPr>
          <w:rFonts w:ascii="Arial" w:hAnsi="Arial" w:cs="Arial"/>
          <w:b/>
          <w:bCs/>
          <w:sz w:val="20"/>
          <w:szCs w:val="20"/>
          <w:lang w:val="lv-LV"/>
        </w:rPr>
        <w:t>” (reģ</w:t>
      </w:r>
      <w:r w:rsidR="00D14C82" w:rsidRPr="005C18F2">
        <w:rPr>
          <w:rFonts w:ascii="Arial" w:hAnsi="Arial" w:cs="Arial"/>
          <w:b/>
          <w:bCs/>
          <w:sz w:val="20"/>
          <w:szCs w:val="20"/>
          <w:lang w:val="lv-LV"/>
        </w:rPr>
        <w:t>istrācijas numurs:</w:t>
      </w:r>
      <w:r w:rsidR="00007768" w:rsidRPr="005C18F2">
        <w:rPr>
          <w:rFonts w:ascii="Arial" w:hAnsi="Arial" w:cs="Arial"/>
          <w:b/>
          <w:bCs/>
          <w:sz w:val="20"/>
          <w:szCs w:val="20"/>
          <w:lang w:val="lv-LV"/>
        </w:rPr>
        <w:t xml:space="preserve"> 40003034935</w:t>
      </w:r>
      <w:r w:rsidRPr="005C18F2">
        <w:rPr>
          <w:rFonts w:ascii="Arial" w:hAnsi="Arial" w:cs="Arial"/>
          <w:b/>
          <w:bCs/>
          <w:sz w:val="20"/>
          <w:szCs w:val="20"/>
          <w:lang w:val="lv-LV"/>
        </w:rPr>
        <w:t xml:space="preserve">, juridiskā adrese: Krustpils iela 53, Rīga, LV-1057) akcionārs </w:t>
      </w:r>
      <w:r w:rsidR="00C267C7" w:rsidRPr="005C18F2">
        <w:rPr>
          <w:rFonts w:ascii="Arial" w:hAnsi="Arial" w:cs="Arial"/>
          <w:b/>
          <w:bCs/>
          <w:sz w:val="20"/>
          <w:szCs w:val="20"/>
          <w:lang w:val="lv-LV"/>
        </w:rPr>
        <w:t>202</w:t>
      </w:r>
      <w:r w:rsidR="0039180E" w:rsidRPr="005C18F2">
        <w:rPr>
          <w:rFonts w:ascii="Arial" w:hAnsi="Arial" w:cs="Arial"/>
          <w:b/>
          <w:bCs/>
          <w:sz w:val="20"/>
          <w:szCs w:val="20"/>
          <w:lang w:val="lv-LV"/>
        </w:rPr>
        <w:t>4</w:t>
      </w:r>
      <w:r w:rsidRPr="005C18F2">
        <w:rPr>
          <w:rFonts w:ascii="Arial" w:hAnsi="Arial" w:cs="Arial"/>
          <w:b/>
          <w:bCs/>
          <w:sz w:val="20"/>
          <w:szCs w:val="20"/>
          <w:lang w:val="lv-LV"/>
        </w:rPr>
        <w:t xml:space="preserve">. gada </w:t>
      </w:r>
      <w:r w:rsidR="00C267C7" w:rsidRPr="005C18F2">
        <w:rPr>
          <w:rFonts w:ascii="Arial" w:hAnsi="Arial" w:cs="Arial"/>
          <w:b/>
          <w:bCs/>
          <w:sz w:val="20"/>
          <w:szCs w:val="20"/>
          <w:lang w:val="lv-LV"/>
        </w:rPr>
        <w:t>20</w:t>
      </w:r>
      <w:r w:rsidR="00007768" w:rsidRPr="005C18F2">
        <w:rPr>
          <w:rFonts w:ascii="Arial" w:hAnsi="Arial" w:cs="Arial"/>
          <w:b/>
          <w:bCs/>
          <w:sz w:val="20"/>
          <w:szCs w:val="20"/>
          <w:lang w:val="lv-LV"/>
        </w:rPr>
        <w:t>. jūnija</w:t>
      </w:r>
      <w:r w:rsidRPr="005C18F2">
        <w:rPr>
          <w:rFonts w:ascii="Arial" w:hAnsi="Arial" w:cs="Arial"/>
          <w:b/>
          <w:bCs/>
          <w:sz w:val="20"/>
          <w:szCs w:val="20"/>
          <w:lang w:val="lv-LV"/>
        </w:rPr>
        <w:t xml:space="preserve"> kārtējā akcionāru sapulcē ar visām no man piederošajām akcijām izrietošajām balsīm balsoju sekojoši</w:t>
      </w:r>
      <w:r w:rsidR="000E1A68" w:rsidRPr="005C18F2">
        <w:rPr>
          <w:rFonts w:ascii="Arial" w:hAnsi="Arial" w:cs="Arial"/>
          <w:sz w:val="20"/>
          <w:szCs w:val="20"/>
          <w:lang w:val="lv-LV"/>
        </w:rPr>
        <w:t>:</w:t>
      </w:r>
    </w:p>
    <w:p w14:paraId="6F2D50FF" w14:textId="77777777" w:rsidR="00C07383" w:rsidRPr="005C18F2" w:rsidRDefault="00C07383" w:rsidP="00A703EA">
      <w:pPr>
        <w:jc w:val="both"/>
        <w:rPr>
          <w:rFonts w:ascii="Arial" w:hAnsi="Arial" w:cs="Arial"/>
          <w:sz w:val="20"/>
          <w:szCs w:val="20"/>
          <w:lang w:val="lv-LV"/>
        </w:rPr>
      </w:pPr>
    </w:p>
    <w:p w14:paraId="38892BB7" w14:textId="62651845" w:rsidR="00A77C4C" w:rsidRPr="005C18F2" w:rsidRDefault="00A77C4C" w:rsidP="00007768">
      <w:pPr>
        <w:numPr>
          <w:ilvl w:val="0"/>
          <w:numId w:val="3"/>
        </w:numPr>
        <w:rPr>
          <w:rFonts w:ascii="Arial" w:hAnsi="Arial" w:cs="Arial"/>
          <w:b/>
          <w:bCs/>
          <w:sz w:val="20"/>
          <w:szCs w:val="20"/>
          <w:lang w:val="lv-LV"/>
        </w:rPr>
      </w:pPr>
      <w:r w:rsidRPr="005C18F2">
        <w:rPr>
          <w:rFonts w:ascii="Arial" w:hAnsi="Arial" w:cs="Arial"/>
          <w:b/>
          <w:sz w:val="20"/>
          <w:szCs w:val="20"/>
          <w:lang w:val="lv-LV"/>
        </w:rPr>
        <w:t>Darba kārtības jautājumā „</w:t>
      </w:r>
      <w:r w:rsidR="00DD6A9A" w:rsidRPr="005C18F2">
        <w:rPr>
          <w:rFonts w:ascii="Arial" w:hAnsi="Arial" w:cs="Arial"/>
          <w:sz w:val="20"/>
          <w:szCs w:val="20"/>
          <w:lang w:val="lv-LV"/>
        </w:rPr>
        <w:t xml:space="preserve"> </w:t>
      </w:r>
      <w:r w:rsidR="00100C5F" w:rsidRPr="005C18F2">
        <w:rPr>
          <w:rFonts w:ascii="Arial" w:hAnsi="Arial" w:cs="Arial"/>
          <w:b/>
          <w:bCs/>
          <w:sz w:val="20"/>
          <w:szCs w:val="20"/>
          <w:lang w:val="lv-LV"/>
        </w:rPr>
        <w:t>V</w:t>
      </w:r>
      <w:r w:rsidR="00007768" w:rsidRPr="005C18F2">
        <w:rPr>
          <w:rFonts w:ascii="Arial" w:hAnsi="Arial" w:cs="Arial"/>
          <w:b/>
          <w:bCs/>
          <w:sz w:val="20"/>
          <w:szCs w:val="20"/>
          <w:lang w:val="lv-LV"/>
        </w:rPr>
        <w:t>aldes, padomes ziņojumi un zvērināta revidenta atzinums</w:t>
      </w:r>
      <w:r w:rsidR="00100C5F" w:rsidRPr="005C18F2">
        <w:rPr>
          <w:rFonts w:ascii="Arial" w:hAnsi="Arial" w:cs="Arial"/>
          <w:b/>
          <w:bCs/>
          <w:sz w:val="20"/>
          <w:szCs w:val="20"/>
          <w:lang w:val="lv-LV"/>
        </w:rPr>
        <w:t xml:space="preserve">, </w:t>
      </w:r>
      <w:r w:rsidR="00C267C7" w:rsidRPr="005C18F2">
        <w:rPr>
          <w:rFonts w:ascii="Arial" w:hAnsi="Arial" w:cs="Arial"/>
          <w:b/>
          <w:bCs/>
          <w:sz w:val="20"/>
          <w:szCs w:val="20"/>
          <w:lang w:val="lv-LV"/>
        </w:rPr>
        <w:t>202</w:t>
      </w:r>
      <w:r w:rsidR="0039180E" w:rsidRPr="005C18F2">
        <w:rPr>
          <w:rFonts w:ascii="Arial" w:hAnsi="Arial" w:cs="Arial"/>
          <w:b/>
          <w:bCs/>
          <w:sz w:val="20"/>
          <w:szCs w:val="20"/>
          <w:lang w:val="lv-LV"/>
        </w:rPr>
        <w:t>3</w:t>
      </w:r>
      <w:r w:rsidR="00100C5F" w:rsidRPr="005C18F2">
        <w:rPr>
          <w:rFonts w:ascii="Arial" w:hAnsi="Arial" w:cs="Arial"/>
          <w:b/>
          <w:bCs/>
          <w:sz w:val="20"/>
          <w:szCs w:val="20"/>
          <w:lang w:val="lv-LV"/>
        </w:rPr>
        <w:t>. gada pārskata apstiprināšana</w:t>
      </w:r>
      <w:r w:rsidRPr="005C18F2">
        <w:rPr>
          <w:rFonts w:ascii="Arial" w:hAnsi="Arial" w:cs="Arial"/>
          <w:b/>
          <w:bCs/>
          <w:sz w:val="20"/>
          <w:szCs w:val="20"/>
          <w:lang w:val="lv-LV"/>
        </w:rPr>
        <w:t>”</w:t>
      </w:r>
      <w:r w:rsidR="00912F58" w:rsidRPr="005C18F2">
        <w:rPr>
          <w:rFonts w:ascii="Arial" w:hAnsi="Arial" w:cs="Arial"/>
          <w:b/>
          <w:sz w:val="20"/>
          <w:szCs w:val="20"/>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912F58" w:rsidRPr="005C18F2" w14:paraId="1623755B" w14:textId="77777777" w:rsidTr="00C73F12">
        <w:tc>
          <w:tcPr>
            <w:tcW w:w="7545" w:type="dxa"/>
            <w:shd w:val="clear" w:color="auto" w:fill="auto"/>
          </w:tcPr>
          <w:p w14:paraId="015EE6AC" w14:textId="77777777" w:rsidR="00912F58" w:rsidRPr="005C18F2" w:rsidRDefault="00912F58" w:rsidP="00655FD6">
            <w:pPr>
              <w:tabs>
                <w:tab w:val="left" w:pos="0"/>
              </w:tabs>
              <w:jc w:val="center"/>
              <w:rPr>
                <w:rFonts w:ascii="Arial" w:hAnsi="Arial" w:cs="Arial"/>
                <w:sz w:val="20"/>
                <w:szCs w:val="20"/>
                <w:lang w:val="lv-LV"/>
              </w:rPr>
            </w:pPr>
            <w:r w:rsidRPr="005C18F2">
              <w:rPr>
                <w:rFonts w:ascii="Arial" w:hAnsi="Arial" w:cs="Arial"/>
                <w:sz w:val="20"/>
                <w:szCs w:val="20"/>
                <w:lang w:val="lv-LV"/>
              </w:rPr>
              <w:t>Lēmum</w:t>
            </w:r>
            <w:r w:rsidR="00C73F12" w:rsidRPr="005C18F2">
              <w:rPr>
                <w:rFonts w:ascii="Arial" w:hAnsi="Arial" w:cs="Arial"/>
                <w:sz w:val="20"/>
                <w:szCs w:val="20"/>
                <w:lang w:val="lv-LV"/>
              </w:rPr>
              <w:t>a</w:t>
            </w:r>
            <w:r w:rsidRPr="005C18F2">
              <w:rPr>
                <w:rFonts w:ascii="Arial" w:hAnsi="Arial" w:cs="Arial"/>
                <w:sz w:val="20"/>
                <w:szCs w:val="20"/>
                <w:lang w:val="lv-LV"/>
              </w:rPr>
              <w:t xml:space="preserve"> projekts</w:t>
            </w:r>
          </w:p>
        </w:tc>
        <w:tc>
          <w:tcPr>
            <w:tcW w:w="850" w:type="dxa"/>
            <w:shd w:val="clear" w:color="auto" w:fill="auto"/>
          </w:tcPr>
          <w:p w14:paraId="30C40A22" w14:textId="77777777" w:rsidR="00912F58" w:rsidRPr="005C18F2" w:rsidRDefault="00912F58" w:rsidP="00655FD6">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6BC5964A" w14:textId="77777777" w:rsidR="00912F58" w:rsidRPr="005C18F2" w:rsidRDefault="00912F58" w:rsidP="00655FD6">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912F58" w:rsidRPr="004D7DAF" w14:paraId="7D4E66BE" w14:textId="77777777" w:rsidTr="00C73F12">
        <w:tc>
          <w:tcPr>
            <w:tcW w:w="7545" w:type="dxa"/>
            <w:shd w:val="clear" w:color="auto" w:fill="auto"/>
          </w:tcPr>
          <w:p w14:paraId="6959E578" w14:textId="77777777" w:rsidR="00912F58" w:rsidRPr="005C18F2" w:rsidRDefault="00007768" w:rsidP="00655FD6">
            <w:pPr>
              <w:jc w:val="both"/>
              <w:rPr>
                <w:rFonts w:ascii="Arial" w:hAnsi="Arial" w:cs="Arial"/>
                <w:bCs/>
                <w:sz w:val="20"/>
                <w:szCs w:val="20"/>
                <w:lang w:val="lv-LV"/>
              </w:rPr>
            </w:pPr>
            <w:r w:rsidRPr="005C18F2">
              <w:rPr>
                <w:rFonts w:ascii="Arial" w:hAnsi="Arial" w:cs="Arial"/>
                <w:bCs/>
                <w:sz w:val="20"/>
                <w:szCs w:val="20"/>
                <w:lang w:val="lv-LV"/>
              </w:rPr>
              <w:t>Pieņemt zināšanai akciju sabiedrības „GRINDEKS” valdes, padomes ziņojumus un zvērināta revidenta atzinumu</w:t>
            </w:r>
            <w:r w:rsidR="00DD6A9A" w:rsidRPr="005C18F2">
              <w:rPr>
                <w:rFonts w:ascii="Arial" w:hAnsi="Arial" w:cs="Arial"/>
                <w:bCs/>
                <w:sz w:val="20"/>
                <w:szCs w:val="20"/>
                <w:lang w:val="lv-LV"/>
              </w:rPr>
              <w:t>.</w:t>
            </w:r>
          </w:p>
          <w:p w14:paraId="38C51C63" w14:textId="77777777" w:rsidR="00100C5F" w:rsidRPr="005C18F2" w:rsidRDefault="00100C5F" w:rsidP="00655FD6">
            <w:pPr>
              <w:jc w:val="both"/>
              <w:rPr>
                <w:rFonts w:ascii="Arial" w:hAnsi="Arial" w:cs="Arial"/>
                <w:sz w:val="20"/>
                <w:szCs w:val="20"/>
                <w:lang w:val="lv-LV"/>
              </w:rPr>
            </w:pPr>
          </w:p>
          <w:p w14:paraId="7CDEDC1A" w14:textId="77777777" w:rsidR="00100C5F" w:rsidRPr="005C18F2" w:rsidRDefault="00100C5F" w:rsidP="00100C5F">
            <w:pPr>
              <w:jc w:val="both"/>
              <w:rPr>
                <w:rFonts w:ascii="Arial" w:hAnsi="Arial" w:cs="Arial"/>
                <w:sz w:val="20"/>
                <w:szCs w:val="20"/>
                <w:lang w:val="lv-LV"/>
              </w:rPr>
            </w:pPr>
            <w:r w:rsidRPr="005C18F2">
              <w:rPr>
                <w:rFonts w:ascii="Arial" w:hAnsi="Arial" w:cs="Arial"/>
                <w:sz w:val="20"/>
                <w:szCs w:val="20"/>
                <w:lang w:val="lv-LV"/>
              </w:rPr>
              <w:t>Apstiprināt akciju sabiedrības „GRINDEKS” valdes sastādīto un akciju sabiedrības „GRINDEKS” padomes izskatītos:</w:t>
            </w:r>
          </w:p>
          <w:p w14:paraId="519C1E79" w14:textId="45CE1AB9" w:rsidR="00E372FA" w:rsidRPr="005C18F2" w:rsidRDefault="00100C5F" w:rsidP="00655FD6">
            <w:pPr>
              <w:jc w:val="both"/>
              <w:rPr>
                <w:rFonts w:ascii="Arial" w:hAnsi="Arial" w:cs="Arial"/>
                <w:sz w:val="20"/>
                <w:szCs w:val="20"/>
                <w:lang w:val="lv-LV"/>
              </w:rPr>
            </w:pPr>
            <w:r w:rsidRPr="005C18F2">
              <w:rPr>
                <w:rFonts w:ascii="Arial" w:hAnsi="Arial" w:cs="Arial"/>
                <w:sz w:val="20"/>
                <w:szCs w:val="20"/>
                <w:lang w:val="lv-LV"/>
              </w:rPr>
              <w:t>1)</w:t>
            </w:r>
            <w:r w:rsidRPr="005C18F2">
              <w:rPr>
                <w:rFonts w:ascii="Arial" w:hAnsi="Arial" w:cs="Arial"/>
                <w:sz w:val="20"/>
                <w:szCs w:val="20"/>
                <w:lang w:val="lv-LV"/>
              </w:rPr>
              <w:tab/>
              <w:t xml:space="preserve">akciju sabiedrības „GRINDEKS” </w:t>
            </w:r>
            <w:r w:rsidR="00C267C7" w:rsidRPr="005C18F2">
              <w:rPr>
                <w:rFonts w:ascii="Arial" w:hAnsi="Arial" w:cs="Arial"/>
                <w:sz w:val="20"/>
                <w:szCs w:val="20"/>
                <w:lang w:val="lv-LV"/>
              </w:rPr>
              <w:t>202</w:t>
            </w:r>
            <w:r w:rsidR="00C70396" w:rsidRPr="005C18F2">
              <w:rPr>
                <w:rFonts w:ascii="Arial" w:hAnsi="Arial" w:cs="Arial"/>
                <w:sz w:val="20"/>
                <w:szCs w:val="20"/>
                <w:lang w:val="lv-LV"/>
              </w:rPr>
              <w:t>3</w:t>
            </w:r>
            <w:r w:rsidRPr="005C18F2">
              <w:rPr>
                <w:rFonts w:ascii="Arial" w:hAnsi="Arial" w:cs="Arial"/>
                <w:sz w:val="20"/>
                <w:szCs w:val="20"/>
                <w:lang w:val="lv-LV"/>
              </w:rPr>
              <w:t>. gada pārskatu, kas sagatavots saskaņā ar Latvijas Republikas normatīvo aktu prasībām;</w:t>
            </w:r>
          </w:p>
          <w:p w14:paraId="26E1DF55" w14:textId="7B5463B9" w:rsidR="00100C5F" w:rsidRPr="005C18F2" w:rsidRDefault="00E372FA" w:rsidP="00655FD6">
            <w:pPr>
              <w:jc w:val="both"/>
              <w:rPr>
                <w:rFonts w:ascii="Arial" w:hAnsi="Arial" w:cs="Arial"/>
                <w:sz w:val="20"/>
                <w:szCs w:val="20"/>
                <w:lang w:val="lv-LV"/>
              </w:rPr>
            </w:pPr>
            <w:r w:rsidRPr="005C18F2">
              <w:rPr>
                <w:rFonts w:ascii="Arial" w:hAnsi="Arial" w:cs="Arial"/>
                <w:sz w:val="20"/>
                <w:szCs w:val="20"/>
                <w:lang w:val="lv-LV"/>
              </w:rPr>
              <w:t xml:space="preserve">2) </w:t>
            </w:r>
            <w:r w:rsidR="00100C5F" w:rsidRPr="005C18F2">
              <w:rPr>
                <w:rFonts w:ascii="Arial" w:hAnsi="Arial" w:cs="Arial"/>
                <w:sz w:val="20"/>
                <w:szCs w:val="20"/>
                <w:lang w:val="lv-LV"/>
              </w:rPr>
              <w:t xml:space="preserve">akciju sabiedrības „GRINDEKS” </w:t>
            </w:r>
            <w:r w:rsidR="00C267C7" w:rsidRPr="005C18F2">
              <w:rPr>
                <w:rFonts w:ascii="Arial" w:hAnsi="Arial" w:cs="Arial"/>
                <w:sz w:val="20"/>
                <w:szCs w:val="20"/>
                <w:lang w:val="lv-LV"/>
              </w:rPr>
              <w:t>202</w:t>
            </w:r>
            <w:r w:rsidR="00340CDC" w:rsidRPr="005C18F2">
              <w:rPr>
                <w:rFonts w:ascii="Arial" w:hAnsi="Arial" w:cs="Arial"/>
                <w:sz w:val="20"/>
                <w:szCs w:val="20"/>
                <w:lang w:val="lv-LV"/>
              </w:rPr>
              <w:t>3</w:t>
            </w:r>
            <w:r w:rsidR="00100C5F" w:rsidRPr="005C18F2">
              <w:rPr>
                <w:rFonts w:ascii="Arial" w:hAnsi="Arial" w:cs="Arial"/>
                <w:sz w:val="20"/>
                <w:szCs w:val="20"/>
                <w:lang w:val="lv-LV"/>
              </w:rPr>
              <w:t>. gada konsolidēto pārskatu, kas sagatavots saskaņā ar Starptautiskajiem finanšu pārskatu standartiem.</w:t>
            </w:r>
          </w:p>
        </w:tc>
        <w:tc>
          <w:tcPr>
            <w:tcW w:w="850" w:type="dxa"/>
            <w:shd w:val="clear" w:color="auto" w:fill="auto"/>
          </w:tcPr>
          <w:p w14:paraId="4241772D" w14:textId="77777777" w:rsidR="00912F58" w:rsidRPr="005C18F2" w:rsidRDefault="00912F58" w:rsidP="00655FD6">
            <w:pPr>
              <w:tabs>
                <w:tab w:val="left" w:pos="0"/>
              </w:tabs>
              <w:jc w:val="center"/>
              <w:rPr>
                <w:rFonts w:ascii="Arial" w:hAnsi="Arial" w:cs="Arial"/>
                <w:sz w:val="20"/>
                <w:szCs w:val="20"/>
                <w:lang w:val="lv-LV"/>
              </w:rPr>
            </w:pPr>
          </w:p>
        </w:tc>
        <w:tc>
          <w:tcPr>
            <w:tcW w:w="851" w:type="dxa"/>
            <w:shd w:val="clear" w:color="auto" w:fill="auto"/>
          </w:tcPr>
          <w:p w14:paraId="6485D522" w14:textId="77777777" w:rsidR="00912F58" w:rsidRPr="005C18F2" w:rsidRDefault="00912F58" w:rsidP="00655FD6">
            <w:pPr>
              <w:tabs>
                <w:tab w:val="left" w:pos="0"/>
              </w:tabs>
              <w:jc w:val="both"/>
              <w:rPr>
                <w:rFonts w:ascii="Arial" w:hAnsi="Arial" w:cs="Arial"/>
                <w:sz w:val="20"/>
                <w:szCs w:val="20"/>
                <w:lang w:val="lv-LV"/>
              </w:rPr>
            </w:pPr>
          </w:p>
        </w:tc>
      </w:tr>
    </w:tbl>
    <w:p w14:paraId="43C88EB8" w14:textId="77777777" w:rsidR="005B0372" w:rsidRPr="005C18F2" w:rsidRDefault="005B0372" w:rsidP="00D25639">
      <w:pPr>
        <w:pStyle w:val="BodyText"/>
        <w:spacing w:after="0"/>
        <w:jc w:val="both"/>
        <w:rPr>
          <w:rFonts w:ascii="Arial" w:hAnsi="Arial" w:cs="Arial"/>
          <w:sz w:val="20"/>
          <w:szCs w:val="20"/>
          <w:lang w:val="lv-LV"/>
        </w:rPr>
      </w:pPr>
    </w:p>
    <w:p w14:paraId="001800E4" w14:textId="77777777" w:rsidR="00DD6A9A" w:rsidRPr="005C18F2" w:rsidRDefault="00DD6A9A" w:rsidP="00D14C82">
      <w:pPr>
        <w:numPr>
          <w:ilvl w:val="0"/>
          <w:numId w:val="3"/>
        </w:numPr>
        <w:jc w:val="both"/>
        <w:rPr>
          <w:rFonts w:ascii="Arial" w:hAnsi="Arial" w:cs="Arial"/>
          <w:b/>
          <w:bCs/>
          <w:sz w:val="20"/>
          <w:szCs w:val="20"/>
          <w:lang w:val="lv-LV"/>
        </w:rPr>
      </w:pPr>
      <w:r w:rsidRPr="005C18F2">
        <w:rPr>
          <w:rFonts w:ascii="Arial" w:hAnsi="Arial" w:cs="Arial"/>
          <w:b/>
          <w:sz w:val="20"/>
          <w:szCs w:val="20"/>
          <w:lang w:val="lv-LV"/>
        </w:rPr>
        <w:t>Darba kārtības jautājumā „</w:t>
      </w:r>
      <w:r w:rsidR="00100C5F" w:rsidRPr="005C18F2">
        <w:rPr>
          <w:rFonts w:ascii="Arial" w:hAnsi="Arial" w:cs="Arial"/>
          <w:b/>
          <w:sz w:val="20"/>
          <w:szCs w:val="20"/>
          <w:lang w:val="lv-LV"/>
        </w:rPr>
        <w:t>P</w:t>
      </w:r>
      <w:r w:rsidRPr="005C18F2">
        <w:rPr>
          <w:rFonts w:ascii="Arial" w:hAnsi="Arial" w:cs="Arial"/>
          <w:b/>
          <w:sz w:val="20"/>
          <w:szCs w:val="20"/>
          <w:lang w:val="lv-LV"/>
        </w:rPr>
        <w:t>eļņas izlietošana</w:t>
      </w:r>
      <w:r w:rsidRPr="005C18F2">
        <w:rPr>
          <w:rFonts w:ascii="Arial" w:hAnsi="Arial" w:cs="Arial"/>
          <w:b/>
          <w:bCs/>
          <w:sz w:val="20"/>
          <w:szCs w:val="20"/>
          <w:lang w:val="lv-LV"/>
        </w:rPr>
        <w:t>”</w:t>
      </w:r>
      <w:r w:rsidRPr="005C18F2">
        <w:rPr>
          <w:rFonts w:ascii="Arial" w:hAnsi="Arial" w:cs="Arial"/>
          <w:b/>
          <w:sz w:val="20"/>
          <w:szCs w:val="20"/>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DD6A9A" w:rsidRPr="005C18F2" w14:paraId="5559E02D" w14:textId="77777777" w:rsidTr="00C73F12">
        <w:tc>
          <w:tcPr>
            <w:tcW w:w="7545" w:type="dxa"/>
            <w:shd w:val="clear" w:color="auto" w:fill="auto"/>
          </w:tcPr>
          <w:p w14:paraId="33E6C85A" w14:textId="77777777" w:rsidR="00DD6A9A" w:rsidRPr="005C18F2" w:rsidRDefault="00DD6A9A" w:rsidP="00E35BAE">
            <w:pPr>
              <w:tabs>
                <w:tab w:val="left" w:pos="0"/>
              </w:tabs>
              <w:jc w:val="center"/>
              <w:rPr>
                <w:rFonts w:ascii="Arial" w:hAnsi="Arial" w:cs="Arial"/>
                <w:sz w:val="20"/>
                <w:szCs w:val="20"/>
                <w:lang w:val="lv-LV"/>
              </w:rPr>
            </w:pPr>
            <w:r w:rsidRPr="005C18F2">
              <w:rPr>
                <w:rFonts w:ascii="Arial" w:hAnsi="Arial" w:cs="Arial"/>
                <w:sz w:val="20"/>
                <w:szCs w:val="20"/>
                <w:lang w:val="lv-LV"/>
              </w:rPr>
              <w:t>Lēmum</w:t>
            </w:r>
            <w:r w:rsidR="00C73F12" w:rsidRPr="005C18F2">
              <w:rPr>
                <w:rFonts w:ascii="Arial" w:hAnsi="Arial" w:cs="Arial"/>
                <w:sz w:val="20"/>
                <w:szCs w:val="20"/>
                <w:lang w:val="lv-LV"/>
              </w:rPr>
              <w:t>a</w:t>
            </w:r>
            <w:r w:rsidRPr="005C18F2">
              <w:rPr>
                <w:rFonts w:ascii="Arial" w:hAnsi="Arial" w:cs="Arial"/>
                <w:sz w:val="20"/>
                <w:szCs w:val="20"/>
                <w:lang w:val="lv-LV"/>
              </w:rPr>
              <w:t xml:space="preserve"> projekts</w:t>
            </w:r>
          </w:p>
        </w:tc>
        <w:tc>
          <w:tcPr>
            <w:tcW w:w="850" w:type="dxa"/>
            <w:shd w:val="clear" w:color="auto" w:fill="auto"/>
          </w:tcPr>
          <w:p w14:paraId="37A0EDE7" w14:textId="77777777" w:rsidR="00DD6A9A" w:rsidRPr="005C18F2" w:rsidRDefault="00DD6A9A" w:rsidP="00E35BAE">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33D389CA" w14:textId="77777777" w:rsidR="00DD6A9A" w:rsidRPr="005C18F2" w:rsidRDefault="00DD6A9A" w:rsidP="00E35BAE">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DD6A9A" w:rsidRPr="004D7DAF" w14:paraId="0F40022E" w14:textId="77777777" w:rsidTr="00C73F12">
        <w:tc>
          <w:tcPr>
            <w:tcW w:w="7545" w:type="dxa"/>
            <w:shd w:val="clear" w:color="auto" w:fill="auto"/>
          </w:tcPr>
          <w:p w14:paraId="0BE36B4B" w14:textId="77777777" w:rsidR="009B1783" w:rsidRPr="009B1783" w:rsidRDefault="009B1783" w:rsidP="009B1783">
            <w:pPr>
              <w:jc w:val="both"/>
              <w:rPr>
                <w:rFonts w:ascii="Arial" w:hAnsi="Arial" w:cs="Arial"/>
                <w:bCs/>
                <w:sz w:val="20"/>
                <w:szCs w:val="20"/>
                <w:lang w:val="lv-LV"/>
              </w:rPr>
            </w:pPr>
            <w:r w:rsidRPr="009B1783">
              <w:rPr>
                <w:rFonts w:ascii="Arial" w:hAnsi="Arial" w:cs="Arial"/>
                <w:bCs/>
                <w:sz w:val="20"/>
                <w:szCs w:val="20"/>
                <w:lang w:val="lv-LV"/>
              </w:rPr>
              <w:t>Izmaksāt akciju sabiedrības „GRINDEKS” akcionāriem dividendes EUR 9 585 000 apmērā pirms nodokļu nomaksas no peļņas, kas gūta līdz 2017. gada 31. decembrim, sekojošā kārtībā:</w:t>
            </w:r>
          </w:p>
          <w:p w14:paraId="2E97D232" w14:textId="77777777" w:rsidR="009B1783" w:rsidRPr="009B1783" w:rsidRDefault="009B1783" w:rsidP="009B1783">
            <w:pPr>
              <w:jc w:val="both"/>
              <w:rPr>
                <w:rFonts w:ascii="Arial" w:hAnsi="Arial" w:cs="Arial"/>
                <w:bCs/>
                <w:sz w:val="20"/>
                <w:szCs w:val="20"/>
                <w:lang w:val="lv-LV"/>
              </w:rPr>
            </w:pPr>
            <w:r w:rsidRPr="009B1783">
              <w:rPr>
                <w:rFonts w:ascii="Arial" w:hAnsi="Arial" w:cs="Arial"/>
                <w:bCs/>
                <w:sz w:val="20"/>
                <w:szCs w:val="20"/>
                <w:lang w:val="lv-LV"/>
              </w:rPr>
              <w:t>1)</w:t>
            </w:r>
            <w:r w:rsidRPr="009B1783">
              <w:rPr>
                <w:rFonts w:ascii="Arial" w:hAnsi="Arial" w:cs="Arial"/>
                <w:bCs/>
                <w:sz w:val="20"/>
                <w:szCs w:val="20"/>
                <w:lang w:val="lv-LV"/>
              </w:rPr>
              <w:tab/>
              <w:t>0.50 EUR apmērā pirms nodokļu nomaksas par akciju, nosakot par dividenžu aprēķina datumu 2024. gada 13. septembri (dienas beigas) un par dividenžu maksājuma datumu 2024. gada 20. septembri.</w:t>
            </w:r>
          </w:p>
          <w:p w14:paraId="73F9F75C" w14:textId="1167999D" w:rsidR="00DD6A9A" w:rsidRPr="005C18F2" w:rsidRDefault="009B1783" w:rsidP="009B1783">
            <w:pPr>
              <w:jc w:val="both"/>
              <w:rPr>
                <w:rFonts w:ascii="Arial" w:hAnsi="Arial" w:cs="Arial"/>
                <w:bCs/>
                <w:sz w:val="20"/>
                <w:szCs w:val="20"/>
                <w:lang w:val="lv-LV"/>
              </w:rPr>
            </w:pPr>
            <w:r w:rsidRPr="009B1783">
              <w:rPr>
                <w:rFonts w:ascii="Arial" w:hAnsi="Arial" w:cs="Arial"/>
                <w:bCs/>
                <w:sz w:val="20"/>
                <w:szCs w:val="20"/>
                <w:lang w:val="lv-LV"/>
              </w:rPr>
              <w:t>2)</w:t>
            </w:r>
            <w:r w:rsidRPr="009B1783">
              <w:rPr>
                <w:rFonts w:ascii="Arial" w:hAnsi="Arial" w:cs="Arial"/>
                <w:bCs/>
                <w:sz w:val="20"/>
                <w:szCs w:val="20"/>
                <w:lang w:val="lv-LV"/>
              </w:rPr>
              <w:tab/>
              <w:t>0.50 EUR apmērā pirms nodokļu nomaksas par akciju, nosakot par dividenžu aprēķina datumu 2024. gada 28. oktobri (dienas beigas)  un par dividenžu maksājuma datumu 2024. gada 04. novembri</w:t>
            </w:r>
            <w:r w:rsidR="005C4E0C" w:rsidRPr="005C18F2">
              <w:rPr>
                <w:rFonts w:ascii="Arial" w:hAnsi="Arial" w:cs="Arial"/>
                <w:bCs/>
                <w:sz w:val="20"/>
                <w:szCs w:val="20"/>
                <w:lang w:val="lv-LV"/>
              </w:rPr>
              <w:t>.</w:t>
            </w:r>
          </w:p>
        </w:tc>
        <w:tc>
          <w:tcPr>
            <w:tcW w:w="850" w:type="dxa"/>
            <w:shd w:val="clear" w:color="auto" w:fill="auto"/>
          </w:tcPr>
          <w:p w14:paraId="57937C88" w14:textId="77777777" w:rsidR="00DD6A9A" w:rsidRPr="005C18F2" w:rsidRDefault="00DD6A9A" w:rsidP="005C4E0C">
            <w:pPr>
              <w:jc w:val="both"/>
              <w:rPr>
                <w:rFonts w:ascii="Arial" w:hAnsi="Arial" w:cs="Arial"/>
                <w:bCs/>
                <w:sz w:val="20"/>
                <w:szCs w:val="20"/>
                <w:lang w:val="lv-LV"/>
              </w:rPr>
            </w:pPr>
          </w:p>
        </w:tc>
        <w:tc>
          <w:tcPr>
            <w:tcW w:w="851" w:type="dxa"/>
            <w:shd w:val="clear" w:color="auto" w:fill="auto"/>
          </w:tcPr>
          <w:p w14:paraId="501D4DD7" w14:textId="77777777" w:rsidR="00DD6A9A" w:rsidRPr="005C18F2" w:rsidRDefault="00DD6A9A" w:rsidP="005C4E0C">
            <w:pPr>
              <w:jc w:val="both"/>
              <w:rPr>
                <w:rFonts w:ascii="Arial" w:hAnsi="Arial" w:cs="Arial"/>
                <w:bCs/>
                <w:sz w:val="20"/>
                <w:szCs w:val="20"/>
                <w:lang w:val="lv-LV"/>
              </w:rPr>
            </w:pPr>
          </w:p>
        </w:tc>
      </w:tr>
    </w:tbl>
    <w:p w14:paraId="25A066B8" w14:textId="77777777" w:rsidR="00DD6A9A" w:rsidRPr="005C18F2" w:rsidRDefault="00DD6A9A" w:rsidP="00DD6A9A">
      <w:pPr>
        <w:ind w:left="360"/>
        <w:jc w:val="both"/>
        <w:rPr>
          <w:rFonts w:ascii="Arial" w:hAnsi="Arial" w:cs="Arial"/>
          <w:b/>
          <w:bCs/>
          <w:sz w:val="20"/>
          <w:szCs w:val="20"/>
          <w:lang w:val="lv-LV"/>
        </w:rPr>
      </w:pPr>
    </w:p>
    <w:p w14:paraId="45A97114" w14:textId="7AA20A8B" w:rsidR="00340CDC" w:rsidRPr="005C18F2" w:rsidRDefault="00340CDC" w:rsidP="00340CDC">
      <w:pPr>
        <w:pStyle w:val="ListParagraph"/>
        <w:numPr>
          <w:ilvl w:val="0"/>
          <w:numId w:val="3"/>
        </w:numPr>
        <w:jc w:val="both"/>
        <w:rPr>
          <w:rFonts w:ascii="Arial" w:hAnsi="Arial" w:cs="Arial"/>
          <w:b/>
          <w:bCs/>
          <w:lang w:val="lv-LV"/>
        </w:rPr>
      </w:pPr>
      <w:r w:rsidRPr="005C18F2">
        <w:rPr>
          <w:rFonts w:ascii="Arial" w:hAnsi="Arial" w:cs="Arial"/>
          <w:b/>
          <w:lang w:val="lv-LV"/>
        </w:rPr>
        <w:t>Darba kārtības jautājumā „Revidenta ievēlēšana un atlīdzības noteikšana revidentam</w:t>
      </w:r>
      <w:r w:rsidRPr="005C18F2">
        <w:rPr>
          <w:rFonts w:ascii="Arial" w:hAnsi="Arial" w:cs="Arial"/>
          <w:b/>
          <w:bCs/>
          <w:lang w:val="lv-LV"/>
        </w:rPr>
        <w:t>”</w:t>
      </w:r>
      <w:r w:rsidRPr="005C18F2">
        <w:rPr>
          <w:rFonts w:ascii="Arial" w:hAnsi="Arial" w:cs="Arial"/>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340CDC" w:rsidRPr="005C18F2" w14:paraId="4E27FC4D" w14:textId="77777777" w:rsidTr="009F6974">
        <w:tc>
          <w:tcPr>
            <w:tcW w:w="7545" w:type="dxa"/>
            <w:shd w:val="clear" w:color="auto" w:fill="auto"/>
          </w:tcPr>
          <w:p w14:paraId="1063F5B1" w14:textId="77777777" w:rsidR="00340CDC" w:rsidRPr="005C18F2" w:rsidRDefault="00340CDC" w:rsidP="009F6974">
            <w:pPr>
              <w:tabs>
                <w:tab w:val="left" w:pos="0"/>
              </w:tabs>
              <w:jc w:val="center"/>
              <w:rPr>
                <w:rFonts w:ascii="Arial" w:hAnsi="Arial" w:cs="Arial"/>
                <w:sz w:val="20"/>
                <w:szCs w:val="20"/>
                <w:lang w:val="lv-LV"/>
              </w:rPr>
            </w:pPr>
            <w:r w:rsidRPr="005C18F2">
              <w:rPr>
                <w:rFonts w:ascii="Arial" w:hAnsi="Arial" w:cs="Arial"/>
                <w:sz w:val="20"/>
                <w:szCs w:val="20"/>
                <w:lang w:val="lv-LV"/>
              </w:rPr>
              <w:t>Lēmuma projekts</w:t>
            </w:r>
          </w:p>
        </w:tc>
        <w:tc>
          <w:tcPr>
            <w:tcW w:w="850" w:type="dxa"/>
            <w:shd w:val="clear" w:color="auto" w:fill="auto"/>
          </w:tcPr>
          <w:p w14:paraId="65D55094" w14:textId="77777777" w:rsidR="00340CDC" w:rsidRPr="005C18F2" w:rsidRDefault="00340CDC" w:rsidP="009F6974">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43813055" w14:textId="77777777" w:rsidR="00340CDC" w:rsidRPr="005C18F2" w:rsidRDefault="00340CDC" w:rsidP="009F6974">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340CDC" w:rsidRPr="004D7DAF" w14:paraId="6366A271" w14:textId="77777777" w:rsidTr="009F6974">
        <w:tc>
          <w:tcPr>
            <w:tcW w:w="7545" w:type="dxa"/>
            <w:shd w:val="clear" w:color="auto" w:fill="auto"/>
          </w:tcPr>
          <w:p w14:paraId="46409624" w14:textId="77777777"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 xml:space="preserve">Par akciju sabiedrības „GRINDEKS” revidentu 2024. gada pārskatu revīzijai ievēlēt      SIA „Ernst &amp; </w:t>
            </w:r>
            <w:proofErr w:type="spellStart"/>
            <w:r w:rsidRPr="005C18F2">
              <w:rPr>
                <w:rFonts w:ascii="Arial" w:hAnsi="Arial" w:cs="Arial"/>
                <w:sz w:val="20"/>
                <w:szCs w:val="20"/>
                <w:lang w:val="lv-LV"/>
              </w:rPr>
              <w:t>Young</w:t>
            </w:r>
            <w:proofErr w:type="spellEnd"/>
            <w:r w:rsidRPr="005C18F2">
              <w:rPr>
                <w:rFonts w:ascii="Arial" w:hAnsi="Arial" w:cs="Arial"/>
                <w:sz w:val="20"/>
                <w:szCs w:val="20"/>
                <w:lang w:val="lv-LV"/>
              </w:rPr>
              <w:t xml:space="preserve"> Baltic” (komercsabiedrības licences Nr. 17).</w:t>
            </w:r>
          </w:p>
          <w:p w14:paraId="17215E50" w14:textId="0112EDA7"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 xml:space="preserve">Noteikt, ka atlīdzība revidentam par 2024. gada pārskatu revīzijas veikšanu nevar pārsniegt      170 000 EUR (viens </w:t>
            </w:r>
            <w:r w:rsidR="004D7DAF">
              <w:rPr>
                <w:rFonts w:ascii="Arial" w:hAnsi="Arial" w:cs="Arial"/>
                <w:sz w:val="20"/>
                <w:szCs w:val="20"/>
                <w:lang w:val="lv-LV"/>
              </w:rPr>
              <w:t>simts septiņdesmit</w:t>
            </w:r>
            <w:r w:rsidRPr="005C18F2">
              <w:rPr>
                <w:rFonts w:ascii="Arial" w:hAnsi="Arial" w:cs="Arial"/>
                <w:sz w:val="20"/>
                <w:szCs w:val="20"/>
                <w:lang w:val="lv-LV"/>
              </w:rPr>
              <w:t xml:space="preserve"> tūkstoši eiro), neiekļaujot normatīvajos aktos noteiktos nodokļus.</w:t>
            </w:r>
          </w:p>
          <w:p w14:paraId="6F07047D" w14:textId="250A4C64" w:rsidR="00340CDC" w:rsidRPr="005C18F2" w:rsidRDefault="00340CDC" w:rsidP="00340CDC">
            <w:pPr>
              <w:pStyle w:val="BodyText"/>
              <w:numPr>
                <w:ilvl w:val="0"/>
                <w:numId w:val="20"/>
              </w:numPr>
              <w:spacing w:after="0"/>
              <w:ind w:left="360"/>
              <w:jc w:val="both"/>
              <w:rPr>
                <w:rFonts w:ascii="Arial" w:hAnsi="Arial" w:cs="Arial"/>
                <w:sz w:val="20"/>
                <w:szCs w:val="20"/>
                <w:lang w:val="lv-LV"/>
              </w:rPr>
            </w:pPr>
            <w:r w:rsidRPr="005C18F2">
              <w:rPr>
                <w:rFonts w:ascii="Arial" w:hAnsi="Arial" w:cs="Arial"/>
                <w:sz w:val="20"/>
                <w:szCs w:val="20"/>
                <w:lang w:val="lv-LV"/>
              </w:rPr>
              <w:t>Uzdot akciju sabiedrības „GRINDEKS” valdei noslēgt līgumu ar ievēlēto revidentu par akciju sabiedrības „GRINDEKS” 2024. gada pārskatu revīziju</w:t>
            </w:r>
            <w:r w:rsidRPr="005C18F2">
              <w:rPr>
                <w:rFonts w:ascii="Arial" w:hAnsi="Arial" w:cs="Arial"/>
                <w:bCs/>
                <w:sz w:val="20"/>
                <w:szCs w:val="20"/>
                <w:lang w:val="lv-LV"/>
              </w:rPr>
              <w:t>.</w:t>
            </w:r>
          </w:p>
        </w:tc>
        <w:tc>
          <w:tcPr>
            <w:tcW w:w="850" w:type="dxa"/>
            <w:shd w:val="clear" w:color="auto" w:fill="auto"/>
          </w:tcPr>
          <w:p w14:paraId="7B442C8A" w14:textId="77777777" w:rsidR="00340CDC" w:rsidRPr="005C18F2" w:rsidRDefault="00340CDC" w:rsidP="009F6974">
            <w:pPr>
              <w:jc w:val="both"/>
              <w:rPr>
                <w:rFonts w:ascii="Arial" w:hAnsi="Arial" w:cs="Arial"/>
                <w:bCs/>
                <w:sz w:val="20"/>
                <w:szCs w:val="20"/>
                <w:lang w:val="lv-LV"/>
              </w:rPr>
            </w:pPr>
          </w:p>
        </w:tc>
        <w:tc>
          <w:tcPr>
            <w:tcW w:w="851" w:type="dxa"/>
            <w:shd w:val="clear" w:color="auto" w:fill="auto"/>
          </w:tcPr>
          <w:p w14:paraId="016D912A" w14:textId="77777777" w:rsidR="00340CDC" w:rsidRPr="005C18F2" w:rsidRDefault="00340CDC" w:rsidP="009F6974">
            <w:pPr>
              <w:jc w:val="both"/>
              <w:rPr>
                <w:rFonts w:ascii="Arial" w:hAnsi="Arial" w:cs="Arial"/>
                <w:bCs/>
                <w:sz w:val="20"/>
                <w:szCs w:val="20"/>
                <w:lang w:val="lv-LV"/>
              </w:rPr>
            </w:pPr>
          </w:p>
        </w:tc>
      </w:tr>
    </w:tbl>
    <w:p w14:paraId="553BF99D" w14:textId="77777777" w:rsidR="00007768" w:rsidRPr="005C18F2" w:rsidRDefault="00007768" w:rsidP="00007768">
      <w:pPr>
        <w:ind w:left="360"/>
        <w:jc w:val="both"/>
        <w:rPr>
          <w:rFonts w:ascii="Arial" w:hAnsi="Arial" w:cs="Arial"/>
          <w:b/>
          <w:bCs/>
          <w:sz w:val="20"/>
          <w:szCs w:val="20"/>
          <w:lang w:val="lv-LV"/>
        </w:rPr>
      </w:pPr>
    </w:p>
    <w:p w14:paraId="4FB642BE" w14:textId="7116E0C2" w:rsidR="005C18F2" w:rsidRPr="005C18F2" w:rsidRDefault="005C18F2" w:rsidP="005C18F2">
      <w:pPr>
        <w:pStyle w:val="ListParagraph"/>
        <w:numPr>
          <w:ilvl w:val="0"/>
          <w:numId w:val="3"/>
        </w:numPr>
        <w:jc w:val="both"/>
        <w:rPr>
          <w:rFonts w:ascii="Arial" w:hAnsi="Arial" w:cs="Arial"/>
          <w:b/>
          <w:bCs/>
          <w:lang w:val="lv-LV"/>
        </w:rPr>
      </w:pPr>
      <w:r w:rsidRPr="005C18F2">
        <w:rPr>
          <w:rFonts w:ascii="Arial" w:hAnsi="Arial" w:cs="Arial"/>
          <w:b/>
          <w:lang w:val="lv-LV"/>
        </w:rPr>
        <w:t>Darba kārtības jautājumā „Statūtu grozījumi</w:t>
      </w:r>
      <w:r w:rsidRPr="005C18F2">
        <w:rPr>
          <w:rFonts w:ascii="Arial" w:hAnsi="Arial" w:cs="Arial"/>
          <w:b/>
          <w:bCs/>
          <w:lang w:val="lv-LV"/>
        </w:rPr>
        <w:t>”</w:t>
      </w:r>
      <w:r w:rsidRPr="005C18F2">
        <w:rPr>
          <w:rFonts w:ascii="Arial" w:hAnsi="Arial" w:cs="Arial"/>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5C18F2" w:rsidRPr="005C18F2" w14:paraId="21EE3DE4" w14:textId="77777777" w:rsidTr="009F6974">
        <w:tc>
          <w:tcPr>
            <w:tcW w:w="7545" w:type="dxa"/>
            <w:shd w:val="clear" w:color="auto" w:fill="auto"/>
          </w:tcPr>
          <w:p w14:paraId="1E2B5C60" w14:textId="77777777" w:rsidR="005C18F2" w:rsidRPr="005C18F2" w:rsidRDefault="005C18F2" w:rsidP="009F6974">
            <w:pPr>
              <w:tabs>
                <w:tab w:val="left" w:pos="0"/>
              </w:tabs>
              <w:jc w:val="center"/>
              <w:rPr>
                <w:rFonts w:ascii="Arial" w:hAnsi="Arial" w:cs="Arial"/>
                <w:sz w:val="20"/>
                <w:szCs w:val="20"/>
                <w:lang w:val="lv-LV"/>
              </w:rPr>
            </w:pPr>
            <w:r w:rsidRPr="005C18F2">
              <w:rPr>
                <w:rFonts w:ascii="Arial" w:hAnsi="Arial" w:cs="Arial"/>
                <w:sz w:val="20"/>
                <w:szCs w:val="20"/>
                <w:lang w:val="lv-LV"/>
              </w:rPr>
              <w:t>Lēmuma projekts</w:t>
            </w:r>
          </w:p>
        </w:tc>
        <w:tc>
          <w:tcPr>
            <w:tcW w:w="850" w:type="dxa"/>
            <w:shd w:val="clear" w:color="auto" w:fill="auto"/>
          </w:tcPr>
          <w:p w14:paraId="00839131" w14:textId="77777777" w:rsidR="005C18F2" w:rsidRPr="005C18F2" w:rsidRDefault="005C18F2" w:rsidP="009F6974">
            <w:pPr>
              <w:tabs>
                <w:tab w:val="left" w:pos="0"/>
              </w:tabs>
              <w:jc w:val="both"/>
              <w:rPr>
                <w:rFonts w:ascii="Arial" w:hAnsi="Arial" w:cs="Arial"/>
                <w:sz w:val="20"/>
                <w:szCs w:val="20"/>
                <w:lang w:val="lv-LV"/>
              </w:rPr>
            </w:pPr>
            <w:r w:rsidRPr="005C18F2">
              <w:rPr>
                <w:rFonts w:ascii="Arial" w:hAnsi="Arial" w:cs="Arial"/>
                <w:sz w:val="20"/>
                <w:szCs w:val="20"/>
                <w:lang w:val="lv-LV"/>
              </w:rPr>
              <w:t xml:space="preserve"> Par*</w:t>
            </w:r>
          </w:p>
        </w:tc>
        <w:tc>
          <w:tcPr>
            <w:tcW w:w="851" w:type="dxa"/>
            <w:shd w:val="clear" w:color="auto" w:fill="auto"/>
          </w:tcPr>
          <w:p w14:paraId="5265AEC3" w14:textId="77777777" w:rsidR="005C18F2" w:rsidRPr="005C18F2" w:rsidRDefault="005C18F2" w:rsidP="009F6974">
            <w:pPr>
              <w:tabs>
                <w:tab w:val="left" w:pos="0"/>
              </w:tabs>
              <w:jc w:val="both"/>
              <w:rPr>
                <w:rFonts w:ascii="Arial" w:hAnsi="Arial" w:cs="Arial"/>
                <w:sz w:val="20"/>
                <w:szCs w:val="20"/>
                <w:lang w:val="lv-LV"/>
              </w:rPr>
            </w:pPr>
            <w:r w:rsidRPr="005C18F2">
              <w:rPr>
                <w:rFonts w:ascii="Arial" w:hAnsi="Arial" w:cs="Arial"/>
                <w:sz w:val="20"/>
                <w:szCs w:val="20"/>
                <w:lang w:val="lv-LV"/>
              </w:rPr>
              <w:t>Pret*</w:t>
            </w:r>
          </w:p>
        </w:tc>
      </w:tr>
      <w:tr w:rsidR="005C18F2" w:rsidRPr="005C18F2" w14:paraId="7943D192" w14:textId="77777777" w:rsidTr="009F6974">
        <w:tc>
          <w:tcPr>
            <w:tcW w:w="7545" w:type="dxa"/>
            <w:shd w:val="clear" w:color="auto" w:fill="auto"/>
          </w:tcPr>
          <w:p w14:paraId="7732A521" w14:textId="6CCA76E0" w:rsidR="005C18F2" w:rsidRPr="005C18F2" w:rsidRDefault="005C18F2" w:rsidP="005C18F2">
            <w:pPr>
              <w:pStyle w:val="BodyText"/>
              <w:numPr>
                <w:ilvl w:val="0"/>
                <w:numId w:val="30"/>
              </w:numPr>
              <w:jc w:val="both"/>
              <w:rPr>
                <w:rFonts w:ascii="Arial" w:hAnsi="Arial" w:cs="Arial"/>
                <w:sz w:val="20"/>
                <w:szCs w:val="20"/>
                <w:lang w:val="lv-LV"/>
              </w:rPr>
            </w:pPr>
            <w:r w:rsidRPr="005C18F2">
              <w:rPr>
                <w:rFonts w:ascii="Arial" w:hAnsi="Arial" w:cs="Arial"/>
                <w:sz w:val="20"/>
                <w:szCs w:val="20"/>
                <w:lang w:val="lv-LV"/>
              </w:rPr>
              <w:t xml:space="preserve">Izteikt akciju sabiedrības “GRINDEKS” statūtu 4.1. punktu sekojošā redakcijā: “4.1. Sabiedrības pamatkapitāls ir EUR 13 419 000,- (trīspadsmit miljoni četri simti deviņpadsmit tūkstoši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Sabiedrības pamatkapitāls sastāv no 9 585 </w:t>
            </w:r>
            <w:r w:rsidRPr="005C18F2">
              <w:rPr>
                <w:rFonts w:ascii="Arial" w:hAnsi="Arial" w:cs="Arial"/>
                <w:sz w:val="20"/>
                <w:szCs w:val="20"/>
                <w:lang w:val="lv-LV"/>
              </w:rPr>
              <w:lastRenderedPageBreak/>
              <w:t xml:space="preserve">000 (deviņi miljoni pieci simti astoņdesmit pieci tūkstoši) reģistrētām akcijām. Vienas akcijas nominālvērtība ir EUR 1,40 (viens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četrdesmit </w:t>
            </w:r>
            <w:proofErr w:type="spellStart"/>
            <w:r w:rsidRPr="005C18F2">
              <w:rPr>
                <w:rFonts w:ascii="Arial" w:hAnsi="Arial" w:cs="Arial"/>
                <w:sz w:val="20"/>
                <w:szCs w:val="20"/>
                <w:lang w:val="lv-LV"/>
              </w:rPr>
              <w:t>euro</w:t>
            </w:r>
            <w:proofErr w:type="spellEnd"/>
            <w:r w:rsidRPr="005C18F2">
              <w:rPr>
                <w:rFonts w:ascii="Arial" w:hAnsi="Arial" w:cs="Arial"/>
                <w:sz w:val="20"/>
                <w:szCs w:val="20"/>
                <w:lang w:val="lv-LV"/>
              </w:rPr>
              <w:t xml:space="preserve"> centi).”</w:t>
            </w:r>
          </w:p>
          <w:p w14:paraId="6CF5D1B1" w14:textId="479DCB1A" w:rsidR="005C18F2" w:rsidRPr="005C18F2" w:rsidRDefault="005C18F2" w:rsidP="005C18F2">
            <w:pPr>
              <w:pStyle w:val="BodyText"/>
              <w:numPr>
                <w:ilvl w:val="0"/>
                <w:numId w:val="30"/>
              </w:numPr>
              <w:jc w:val="both"/>
              <w:rPr>
                <w:rFonts w:ascii="Arial" w:hAnsi="Arial" w:cs="Arial"/>
                <w:sz w:val="20"/>
                <w:szCs w:val="20"/>
                <w:lang w:val="lv-LV"/>
              </w:rPr>
            </w:pPr>
            <w:r w:rsidRPr="005C18F2">
              <w:rPr>
                <w:rFonts w:ascii="Arial" w:hAnsi="Arial" w:cs="Arial"/>
                <w:sz w:val="20"/>
                <w:szCs w:val="20"/>
                <w:lang w:val="lv-LV"/>
              </w:rPr>
              <w:t xml:space="preserve">Izteikt akciju sabiedrības “GRINDEKS” statūtu 5.2. punktu sekojošā redakcijā: “5.2. Ja likumā noteiktajā kārtībā sasauktā akcionāru sapulce nav lemttiesīga tāpēc, ka tajā nav noteikta kvoruma, viena mēneša laikā tiek sasaukta atkārtota sapulce ar to pašu darba kārtību, un tā ir lemttiesīga neatkarīgi no tajā pārstāvēto balsu skaita. Paziņojumu par atkārtotu sapulci </w:t>
            </w:r>
            <w:proofErr w:type="spellStart"/>
            <w:r w:rsidRPr="005C18F2">
              <w:rPr>
                <w:rFonts w:ascii="Arial" w:hAnsi="Arial" w:cs="Arial"/>
                <w:sz w:val="20"/>
                <w:szCs w:val="20"/>
                <w:lang w:val="lv-LV"/>
              </w:rPr>
              <w:t>nosūta</w:t>
            </w:r>
            <w:proofErr w:type="spellEnd"/>
            <w:r w:rsidRPr="005C18F2">
              <w:rPr>
                <w:rFonts w:ascii="Arial" w:hAnsi="Arial" w:cs="Arial"/>
                <w:sz w:val="20"/>
                <w:szCs w:val="20"/>
                <w:lang w:val="lv-LV"/>
              </w:rPr>
              <w:t xml:space="preserve"> ne vēlāk kā 14 dienas pirms paredzētās sapulces.</w:t>
            </w:r>
          </w:p>
          <w:p w14:paraId="452EC312" w14:textId="0ED4E4EF" w:rsidR="005C18F2" w:rsidRPr="005C18F2" w:rsidRDefault="005C18F2" w:rsidP="005C18F2">
            <w:pPr>
              <w:pStyle w:val="BodyText"/>
              <w:numPr>
                <w:ilvl w:val="0"/>
                <w:numId w:val="30"/>
              </w:numPr>
              <w:spacing w:after="0"/>
              <w:jc w:val="both"/>
              <w:rPr>
                <w:rFonts w:ascii="Arial" w:hAnsi="Arial" w:cs="Arial"/>
                <w:sz w:val="20"/>
                <w:szCs w:val="20"/>
                <w:lang w:val="lv-LV"/>
              </w:rPr>
            </w:pPr>
            <w:r w:rsidRPr="005C18F2">
              <w:rPr>
                <w:rFonts w:ascii="Arial" w:hAnsi="Arial" w:cs="Arial"/>
                <w:sz w:val="20"/>
                <w:szCs w:val="20"/>
                <w:lang w:val="lv-LV"/>
              </w:rPr>
              <w:t>Svītrot akciju sabiedrības “GRINDEKS” statūtu 5.3. un 5.4. punktus</w:t>
            </w:r>
          </w:p>
        </w:tc>
        <w:tc>
          <w:tcPr>
            <w:tcW w:w="850" w:type="dxa"/>
            <w:shd w:val="clear" w:color="auto" w:fill="auto"/>
          </w:tcPr>
          <w:p w14:paraId="2DFE70B7" w14:textId="77777777" w:rsidR="005C18F2" w:rsidRPr="005C18F2" w:rsidRDefault="005C18F2" w:rsidP="009F6974">
            <w:pPr>
              <w:jc w:val="both"/>
              <w:rPr>
                <w:rFonts w:ascii="Arial" w:hAnsi="Arial" w:cs="Arial"/>
                <w:bCs/>
                <w:sz w:val="20"/>
                <w:szCs w:val="20"/>
                <w:lang w:val="lv-LV"/>
              </w:rPr>
            </w:pPr>
          </w:p>
        </w:tc>
        <w:tc>
          <w:tcPr>
            <w:tcW w:w="851" w:type="dxa"/>
            <w:shd w:val="clear" w:color="auto" w:fill="auto"/>
          </w:tcPr>
          <w:p w14:paraId="1536FAE5" w14:textId="77777777" w:rsidR="005C18F2" w:rsidRPr="005C18F2" w:rsidRDefault="005C18F2" w:rsidP="009F6974">
            <w:pPr>
              <w:jc w:val="both"/>
              <w:rPr>
                <w:rFonts w:ascii="Arial" w:hAnsi="Arial" w:cs="Arial"/>
                <w:bCs/>
                <w:sz w:val="20"/>
                <w:szCs w:val="20"/>
                <w:lang w:val="lv-LV"/>
              </w:rPr>
            </w:pPr>
          </w:p>
        </w:tc>
      </w:tr>
    </w:tbl>
    <w:p w14:paraId="6EA4DC6F" w14:textId="77777777" w:rsidR="00340CDC" w:rsidRPr="005C18F2" w:rsidRDefault="00340CDC" w:rsidP="00007768">
      <w:pPr>
        <w:ind w:left="360"/>
        <w:jc w:val="both"/>
        <w:rPr>
          <w:rFonts w:ascii="Arial" w:hAnsi="Arial" w:cs="Arial"/>
          <w:b/>
          <w:bCs/>
          <w:sz w:val="20"/>
          <w:szCs w:val="20"/>
          <w:lang w:val="lv-LV"/>
        </w:rPr>
      </w:pPr>
    </w:p>
    <w:p w14:paraId="78E3E515" w14:textId="77777777" w:rsidR="005B0372" w:rsidRPr="005C18F2" w:rsidRDefault="00287C9D" w:rsidP="00340CDC">
      <w:pPr>
        <w:numPr>
          <w:ilvl w:val="0"/>
          <w:numId w:val="3"/>
        </w:numPr>
        <w:jc w:val="both"/>
        <w:rPr>
          <w:rFonts w:ascii="Arial" w:hAnsi="Arial" w:cs="Arial"/>
          <w:b/>
          <w:bCs/>
          <w:sz w:val="20"/>
          <w:szCs w:val="20"/>
          <w:lang w:val="lv-LV"/>
        </w:rPr>
      </w:pPr>
      <w:r w:rsidRPr="005C18F2">
        <w:rPr>
          <w:rFonts w:ascii="Arial" w:hAnsi="Arial" w:cs="Arial"/>
          <w:b/>
          <w:sz w:val="20"/>
          <w:szCs w:val="20"/>
          <w:lang w:val="lv-LV"/>
        </w:rPr>
        <w:t>Ak</w:t>
      </w:r>
      <w:r w:rsidR="00552162" w:rsidRPr="005C18F2">
        <w:rPr>
          <w:rFonts w:ascii="Arial" w:hAnsi="Arial" w:cs="Arial"/>
          <w:b/>
          <w:bCs/>
          <w:sz w:val="20"/>
          <w:szCs w:val="20"/>
          <w:lang w:val="lv-LV"/>
        </w:rPr>
        <w:t>cionāru s</w:t>
      </w:r>
      <w:r w:rsidR="005B0372" w:rsidRPr="005C18F2">
        <w:rPr>
          <w:rFonts w:ascii="Arial" w:hAnsi="Arial" w:cs="Arial"/>
          <w:b/>
          <w:bCs/>
          <w:sz w:val="20"/>
          <w:szCs w:val="20"/>
          <w:lang w:val="lv-LV"/>
        </w:rPr>
        <w:t>apulces organizatoriskajos jautājumos</w:t>
      </w:r>
      <w:r w:rsidR="00F11446" w:rsidRPr="005C18F2">
        <w:rPr>
          <w:rFonts w:ascii="Arial" w:hAnsi="Arial" w:cs="Arial"/>
          <w:b/>
          <w:bCs/>
          <w:sz w:val="20"/>
          <w:szCs w:val="20"/>
          <w:lang w:val="lv-LV"/>
        </w:rPr>
        <w:t xml:space="preserve"> (balsu skaitītāju, sapulces vadītāja, protokolista un </w:t>
      </w:r>
      <w:r w:rsidR="0003385D" w:rsidRPr="005C18F2">
        <w:rPr>
          <w:rFonts w:ascii="Arial" w:hAnsi="Arial" w:cs="Arial"/>
          <w:b/>
          <w:bCs/>
          <w:sz w:val="20"/>
          <w:szCs w:val="20"/>
          <w:lang w:val="lv-LV"/>
        </w:rPr>
        <w:t xml:space="preserve">akcionāra, kas apliecinās </w:t>
      </w:r>
      <w:r w:rsidR="00F11446" w:rsidRPr="005C18F2">
        <w:rPr>
          <w:rFonts w:ascii="Arial" w:hAnsi="Arial" w:cs="Arial"/>
          <w:b/>
          <w:bCs/>
          <w:sz w:val="20"/>
          <w:szCs w:val="20"/>
          <w:lang w:val="lv-LV"/>
        </w:rPr>
        <w:t>protokola pareizī</w:t>
      </w:r>
      <w:r w:rsidR="0003385D" w:rsidRPr="005C18F2">
        <w:rPr>
          <w:rFonts w:ascii="Arial" w:hAnsi="Arial" w:cs="Arial"/>
          <w:b/>
          <w:bCs/>
          <w:sz w:val="20"/>
          <w:szCs w:val="20"/>
          <w:lang w:val="lv-LV"/>
        </w:rPr>
        <w:t>bu</w:t>
      </w:r>
      <w:r w:rsidR="00153CE9" w:rsidRPr="005C18F2">
        <w:rPr>
          <w:rFonts w:ascii="Arial" w:hAnsi="Arial" w:cs="Arial"/>
          <w:b/>
          <w:bCs/>
          <w:sz w:val="20"/>
          <w:szCs w:val="20"/>
          <w:lang w:val="lv-LV"/>
        </w:rPr>
        <w:t>,</w:t>
      </w:r>
      <w:r w:rsidR="0003385D" w:rsidRPr="005C18F2">
        <w:rPr>
          <w:rFonts w:ascii="Arial" w:hAnsi="Arial" w:cs="Arial"/>
          <w:b/>
          <w:bCs/>
          <w:sz w:val="20"/>
          <w:szCs w:val="20"/>
          <w:lang w:val="lv-LV"/>
        </w:rPr>
        <w:t xml:space="preserve"> ievēlēšana)</w:t>
      </w:r>
      <w:r w:rsidR="00DD6A9A" w:rsidRPr="005C18F2">
        <w:rPr>
          <w:rFonts w:ascii="Arial" w:hAnsi="Arial" w:cs="Arial"/>
          <w:b/>
          <w:bCs/>
          <w:sz w:val="20"/>
          <w:szCs w:val="20"/>
          <w:lang w:val="lv-LV"/>
        </w:rPr>
        <w:t xml:space="preserve"> pilnvaroju akciju sabiedrība</w:t>
      </w:r>
      <w:r w:rsidR="00C047A1" w:rsidRPr="005C18F2">
        <w:rPr>
          <w:rFonts w:ascii="Arial" w:hAnsi="Arial" w:cs="Arial"/>
          <w:b/>
          <w:bCs/>
          <w:sz w:val="20"/>
          <w:szCs w:val="20"/>
          <w:lang w:val="lv-LV"/>
        </w:rPr>
        <w:t>s</w:t>
      </w:r>
      <w:r w:rsidR="00DD6A9A" w:rsidRPr="005C18F2">
        <w:rPr>
          <w:rFonts w:ascii="Arial" w:hAnsi="Arial" w:cs="Arial"/>
          <w:b/>
          <w:bCs/>
          <w:sz w:val="20"/>
          <w:szCs w:val="20"/>
          <w:lang w:val="lv-LV"/>
        </w:rPr>
        <w:t xml:space="preserve"> “</w:t>
      </w:r>
      <w:r w:rsidR="00007768" w:rsidRPr="005C18F2">
        <w:rPr>
          <w:rFonts w:ascii="Arial" w:hAnsi="Arial" w:cs="Arial"/>
          <w:b/>
          <w:bCs/>
          <w:sz w:val="20"/>
          <w:szCs w:val="20"/>
          <w:lang w:val="lv-LV"/>
        </w:rPr>
        <w:t>Grindeks</w:t>
      </w:r>
      <w:r w:rsidR="00DD6A9A" w:rsidRPr="005C18F2">
        <w:rPr>
          <w:rFonts w:ascii="Arial" w:hAnsi="Arial" w:cs="Arial"/>
          <w:b/>
          <w:bCs/>
          <w:sz w:val="20"/>
          <w:szCs w:val="20"/>
          <w:lang w:val="lv-LV"/>
        </w:rPr>
        <w:t>” (reģ</w:t>
      </w:r>
      <w:r w:rsidR="00D14C82" w:rsidRPr="005C18F2">
        <w:rPr>
          <w:rFonts w:ascii="Arial" w:hAnsi="Arial" w:cs="Arial"/>
          <w:b/>
          <w:bCs/>
          <w:sz w:val="20"/>
          <w:szCs w:val="20"/>
          <w:lang w:val="lv-LV"/>
        </w:rPr>
        <w:t>istrācijas numurs:</w:t>
      </w:r>
      <w:r w:rsidR="00DD6A9A" w:rsidRPr="005C18F2">
        <w:rPr>
          <w:rFonts w:ascii="Arial" w:hAnsi="Arial" w:cs="Arial"/>
          <w:b/>
          <w:bCs/>
          <w:sz w:val="20"/>
          <w:szCs w:val="20"/>
          <w:lang w:val="lv-LV"/>
        </w:rPr>
        <w:t xml:space="preserve"> </w:t>
      </w:r>
      <w:r w:rsidR="00007768" w:rsidRPr="005C18F2">
        <w:rPr>
          <w:rFonts w:ascii="Arial" w:hAnsi="Arial" w:cs="Arial"/>
          <w:b/>
          <w:bCs/>
          <w:sz w:val="20"/>
          <w:szCs w:val="20"/>
          <w:lang w:val="lv-LV"/>
        </w:rPr>
        <w:t>40003034935</w:t>
      </w:r>
      <w:r w:rsidR="00DD6A9A" w:rsidRPr="005C18F2">
        <w:rPr>
          <w:rFonts w:ascii="Arial" w:hAnsi="Arial" w:cs="Arial"/>
          <w:b/>
          <w:bCs/>
          <w:sz w:val="20"/>
          <w:szCs w:val="20"/>
          <w:lang w:val="lv-LV"/>
        </w:rPr>
        <w:t xml:space="preserve">, juridiskā adrese: Krustpils iela 53, Rīga, LV-1057) valdi </w:t>
      </w:r>
      <w:r w:rsidR="001C73A2" w:rsidRPr="005C18F2">
        <w:rPr>
          <w:rFonts w:ascii="Arial" w:hAnsi="Arial" w:cs="Arial"/>
          <w:b/>
          <w:bCs/>
          <w:sz w:val="20"/>
          <w:szCs w:val="20"/>
          <w:lang w:val="lv-LV"/>
        </w:rPr>
        <w:t>balsot ar</w:t>
      </w:r>
      <w:r w:rsidR="00DD6A9A" w:rsidRPr="005C18F2">
        <w:rPr>
          <w:rFonts w:ascii="Arial" w:hAnsi="Arial" w:cs="Arial"/>
          <w:b/>
          <w:bCs/>
          <w:sz w:val="20"/>
          <w:szCs w:val="20"/>
          <w:lang w:val="lv-LV"/>
        </w:rPr>
        <w:t xml:space="preserve"> man</w:t>
      </w:r>
      <w:r w:rsidR="001C73A2" w:rsidRPr="005C18F2">
        <w:rPr>
          <w:rFonts w:ascii="Arial" w:hAnsi="Arial" w:cs="Arial"/>
          <w:b/>
          <w:bCs/>
          <w:sz w:val="20"/>
          <w:szCs w:val="20"/>
          <w:lang w:val="lv-LV"/>
        </w:rPr>
        <w:t>ām</w:t>
      </w:r>
      <w:r w:rsidR="00DD6A9A" w:rsidRPr="005C18F2">
        <w:rPr>
          <w:rFonts w:ascii="Arial" w:hAnsi="Arial" w:cs="Arial"/>
          <w:b/>
          <w:bCs/>
          <w:sz w:val="20"/>
          <w:szCs w:val="20"/>
          <w:lang w:val="lv-LV"/>
        </w:rPr>
        <w:t xml:space="preserve"> bals</w:t>
      </w:r>
      <w:r w:rsidR="001C73A2" w:rsidRPr="005C18F2">
        <w:rPr>
          <w:rFonts w:ascii="Arial" w:hAnsi="Arial" w:cs="Arial"/>
          <w:b/>
          <w:bCs/>
          <w:sz w:val="20"/>
          <w:szCs w:val="20"/>
          <w:lang w:val="lv-LV"/>
        </w:rPr>
        <w:t>īm</w:t>
      </w:r>
      <w:r w:rsidR="005B0372" w:rsidRPr="005C18F2">
        <w:rPr>
          <w:rFonts w:ascii="Arial" w:hAnsi="Arial" w:cs="Arial"/>
          <w:b/>
          <w:bCs/>
          <w:sz w:val="20"/>
          <w:szCs w:val="20"/>
          <w:lang w:val="lv-LV"/>
        </w:rPr>
        <w:t xml:space="preserve"> pēc saviem ieskatiem kā krietnam un rūpīgam saimniekam.</w:t>
      </w:r>
    </w:p>
    <w:p w14:paraId="59D849CB" w14:textId="77777777" w:rsidR="008C0C89" w:rsidRPr="005C18F2" w:rsidRDefault="008C0C89" w:rsidP="00A703EA">
      <w:pPr>
        <w:keepNext/>
        <w:jc w:val="both"/>
        <w:outlineLvl w:val="1"/>
        <w:rPr>
          <w:rFonts w:ascii="Arial" w:hAnsi="Arial" w:cs="Arial"/>
          <w:sz w:val="20"/>
          <w:szCs w:val="20"/>
          <w:lang w:val="lv-LV"/>
        </w:rPr>
      </w:pPr>
    </w:p>
    <w:p w14:paraId="5993D1A1" w14:textId="77777777" w:rsidR="00D14C82" w:rsidRPr="005C18F2" w:rsidRDefault="00D14C82" w:rsidP="00A703EA">
      <w:pPr>
        <w:keepNext/>
        <w:jc w:val="both"/>
        <w:outlineLvl w:val="1"/>
        <w:rPr>
          <w:rFonts w:ascii="Arial" w:hAnsi="Arial" w:cs="Arial"/>
          <w:sz w:val="20"/>
          <w:szCs w:val="20"/>
          <w:lang w:val="lv-LV"/>
        </w:rPr>
      </w:pPr>
    </w:p>
    <w:p w14:paraId="16DDE203" w14:textId="77777777" w:rsidR="00D14C82" w:rsidRPr="005C18F2" w:rsidRDefault="00D14C82" w:rsidP="00A703EA">
      <w:pPr>
        <w:keepNext/>
        <w:jc w:val="both"/>
        <w:outlineLvl w:val="1"/>
        <w:rPr>
          <w:rFonts w:ascii="Arial" w:hAnsi="Arial" w:cs="Arial"/>
          <w:sz w:val="20"/>
          <w:szCs w:val="20"/>
          <w:lang w:val="lv-LV"/>
        </w:rPr>
      </w:pPr>
    </w:p>
    <w:p w14:paraId="59343C5E" w14:textId="77777777" w:rsidR="00F37D7F" w:rsidRPr="005C18F2" w:rsidRDefault="00F37D7F" w:rsidP="00F37D7F">
      <w:pPr>
        <w:rPr>
          <w:rFonts w:ascii="Arial" w:hAnsi="Arial" w:cs="Arial"/>
          <w:sz w:val="20"/>
          <w:szCs w:val="20"/>
          <w:u w:val="single"/>
          <w:lang w:val="lv-LV"/>
        </w:rPr>
      </w:pPr>
      <w:r w:rsidRPr="005C18F2">
        <w:rPr>
          <w:rFonts w:ascii="Arial" w:hAnsi="Arial" w:cs="Arial"/>
          <w:sz w:val="20"/>
          <w:szCs w:val="20"/>
          <w:u w:val="single"/>
          <w:lang w:val="lv-LV"/>
        </w:rPr>
        <w:t>______________________</w:t>
      </w:r>
    </w:p>
    <w:p w14:paraId="43FCD397" w14:textId="77777777" w:rsidR="00F37D7F" w:rsidRPr="005C18F2" w:rsidRDefault="008C0C89" w:rsidP="00F37D7F">
      <w:pPr>
        <w:rPr>
          <w:rFonts w:ascii="Arial" w:hAnsi="Arial" w:cs="Arial"/>
          <w:sz w:val="20"/>
          <w:szCs w:val="20"/>
          <w:lang w:val="lv-LV"/>
        </w:rPr>
      </w:pPr>
      <w:r w:rsidRPr="005C18F2">
        <w:rPr>
          <w:rFonts w:ascii="Arial" w:hAnsi="Arial" w:cs="Arial"/>
          <w:sz w:val="20"/>
          <w:szCs w:val="20"/>
          <w:lang w:val="lv-LV"/>
        </w:rPr>
        <w:t xml:space="preserve">Akcionāra </w:t>
      </w:r>
      <w:r w:rsidR="00F37D7F" w:rsidRPr="005C18F2">
        <w:rPr>
          <w:rFonts w:ascii="Arial" w:hAnsi="Arial" w:cs="Arial"/>
          <w:sz w:val="20"/>
          <w:szCs w:val="20"/>
          <w:lang w:val="lv-LV"/>
        </w:rPr>
        <w:t>paraksts, paraksta atšifrējums</w:t>
      </w:r>
    </w:p>
    <w:sectPr w:rsidR="00F37D7F" w:rsidRPr="005C18F2" w:rsidSect="00C73F12">
      <w:footerReference w:type="default" r:id="rId8"/>
      <w:pgSz w:w="12240" w:h="15840"/>
      <w:pgMar w:top="567" w:right="900" w:bottom="709" w:left="1800" w:header="720" w:footer="7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1F8C" w14:textId="77777777" w:rsidR="000F5FD6" w:rsidRDefault="000F5FD6">
      <w:r>
        <w:separator/>
      </w:r>
    </w:p>
  </w:endnote>
  <w:endnote w:type="continuationSeparator" w:id="0">
    <w:p w14:paraId="3ED8ABBA" w14:textId="77777777" w:rsidR="000F5FD6" w:rsidRDefault="000F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6BEC" w14:textId="77777777" w:rsidR="00F37D7F" w:rsidRDefault="00F37D7F" w:rsidP="00DD6A9A">
    <w:pPr>
      <w:rPr>
        <w:sz w:val="20"/>
        <w:szCs w:val="20"/>
        <w:lang w:val="lv-LV"/>
      </w:rPr>
    </w:pPr>
    <w:r w:rsidRPr="00407F84">
      <w:rPr>
        <w:sz w:val="20"/>
        <w:szCs w:val="20"/>
        <w:lang w:val="lv-LV"/>
      </w:rPr>
      <w:t>* Ar simbolu x jānorāda savs balsojums</w:t>
    </w:r>
  </w:p>
  <w:p w14:paraId="00873431" w14:textId="77777777" w:rsidR="00100C5F" w:rsidRPr="00DD6A9A" w:rsidRDefault="00100C5F" w:rsidP="00DD6A9A">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3B1F" w14:textId="77777777" w:rsidR="000F5FD6" w:rsidRDefault="000F5FD6">
      <w:r>
        <w:separator/>
      </w:r>
    </w:p>
  </w:footnote>
  <w:footnote w:type="continuationSeparator" w:id="0">
    <w:p w14:paraId="163225EF" w14:textId="77777777" w:rsidR="000F5FD6" w:rsidRDefault="000F5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3508CDF2"/>
    <w:lvl w:ilvl="0" w:tplc="6A14EF70">
      <w:start w:val="1"/>
      <w:numFmt w:val="decimal"/>
      <w:lvlText w:val="%1)"/>
      <w:lvlJc w:val="left"/>
      <w:pPr>
        <w:ind w:left="360" w:hanging="360"/>
      </w:pPr>
      <w:rPr>
        <w:rFonts w:ascii="Times New Roman"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42DC6B80"/>
    <w:lvl w:ilvl="0" w:tplc="2ADE08FE">
      <w:start w:val="1"/>
      <w:numFmt w:val="decimal"/>
      <w:lvlText w:val="%1)"/>
      <w:lvlJc w:val="left"/>
      <w:pPr>
        <w:ind w:left="-360" w:hanging="360"/>
      </w:pPr>
      <w:rPr>
        <w:b w:val="0"/>
        <w:sz w:val="24"/>
        <w:szCs w:val="24"/>
      </w:rPr>
    </w:lvl>
    <w:lvl w:ilvl="1" w:tplc="78DAB252">
      <w:start w:val="1"/>
      <w:numFmt w:val="decimal"/>
      <w:lvlText w:val="%2)"/>
      <w:lvlJc w:val="left"/>
      <w:pPr>
        <w:ind w:left="720" w:hanging="720"/>
      </w:pPr>
      <w:rPr>
        <w:rFonts w:hint="default"/>
      </w:rPr>
    </w:lvl>
    <w:lvl w:ilvl="2" w:tplc="0426001B" w:tentative="1">
      <w:start w:val="1"/>
      <w:numFmt w:val="lowerRoman"/>
      <w:lvlText w:val="%3."/>
      <w:lvlJc w:val="right"/>
      <w:pPr>
        <w:ind w:left="1080" w:hanging="180"/>
      </w:pPr>
    </w:lvl>
    <w:lvl w:ilvl="3" w:tplc="0426000F" w:tentative="1">
      <w:start w:val="1"/>
      <w:numFmt w:val="decimal"/>
      <w:lvlText w:val="%4."/>
      <w:lvlJc w:val="left"/>
      <w:pPr>
        <w:ind w:left="1800" w:hanging="360"/>
      </w:pPr>
    </w:lvl>
    <w:lvl w:ilvl="4" w:tplc="04260019" w:tentative="1">
      <w:start w:val="1"/>
      <w:numFmt w:val="lowerLetter"/>
      <w:lvlText w:val="%5."/>
      <w:lvlJc w:val="left"/>
      <w:pPr>
        <w:ind w:left="2520" w:hanging="360"/>
      </w:pPr>
    </w:lvl>
    <w:lvl w:ilvl="5" w:tplc="0426001B" w:tentative="1">
      <w:start w:val="1"/>
      <w:numFmt w:val="lowerRoman"/>
      <w:lvlText w:val="%6."/>
      <w:lvlJc w:val="right"/>
      <w:pPr>
        <w:ind w:left="3240" w:hanging="180"/>
      </w:pPr>
    </w:lvl>
    <w:lvl w:ilvl="6" w:tplc="0426000F" w:tentative="1">
      <w:start w:val="1"/>
      <w:numFmt w:val="decimal"/>
      <w:lvlText w:val="%7."/>
      <w:lvlJc w:val="left"/>
      <w:pPr>
        <w:ind w:left="3960" w:hanging="360"/>
      </w:pPr>
    </w:lvl>
    <w:lvl w:ilvl="7" w:tplc="04260019" w:tentative="1">
      <w:start w:val="1"/>
      <w:numFmt w:val="lowerLetter"/>
      <w:lvlText w:val="%8."/>
      <w:lvlJc w:val="left"/>
      <w:pPr>
        <w:ind w:left="4680" w:hanging="360"/>
      </w:pPr>
    </w:lvl>
    <w:lvl w:ilvl="8" w:tplc="0426001B" w:tentative="1">
      <w:start w:val="1"/>
      <w:numFmt w:val="lowerRoman"/>
      <w:lvlText w:val="%9."/>
      <w:lvlJc w:val="right"/>
      <w:pPr>
        <w:ind w:left="5400" w:hanging="180"/>
      </w:pPr>
    </w:lvl>
  </w:abstractNum>
  <w:abstractNum w:abstractNumId="4" w15:restartNumberingAfterBreak="0">
    <w:nsid w:val="037D05D1"/>
    <w:multiLevelType w:val="hybridMultilevel"/>
    <w:tmpl w:val="27FEB77E"/>
    <w:lvl w:ilvl="0" w:tplc="22A2E4A4">
      <w:start w:val="1"/>
      <w:numFmt w:val="decimal"/>
      <w:lvlText w:val="%1."/>
      <w:lvlJc w:val="left"/>
      <w:pPr>
        <w:tabs>
          <w:tab w:val="num" w:pos="360"/>
        </w:tabs>
        <w:ind w:left="360" w:hanging="360"/>
      </w:pPr>
      <w:rPr>
        <w:b/>
        <w:bCs/>
      </w:rPr>
    </w:lvl>
    <w:lvl w:ilvl="1" w:tplc="B8040B16">
      <w:start w:val="1"/>
      <w:numFmt w:val="decimal"/>
      <w:lvlText w:val="%2."/>
      <w:lvlJc w:val="left"/>
      <w:pPr>
        <w:tabs>
          <w:tab w:val="num" w:pos="1080"/>
        </w:tabs>
        <w:ind w:left="1080" w:hanging="360"/>
      </w:pPr>
      <w:rPr>
        <w:rFonts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C37B70"/>
    <w:multiLevelType w:val="hybridMultilevel"/>
    <w:tmpl w:val="CD860F88"/>
    <w:lvl w:ilvl="0" w:tplc="6F42CA8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3C6C2F2C"/>
    <w:multiLevelType w:val="hybridMultilevel"/>
    <w:tmpl w:val="F4D680A8"/>
    <w:lvl w:ilvl="0" w:tplc="2ADE08FE">
      <w:start w:val="1"/>
      <w:numFmt w:val="decimal"/>
      <w:lvlText w:val="%1)"/>
      <w:lvlJc w:val="left"/>
      <w:pPr>
        <w:ind w:left="-360" w:hanging="360"/>
      </w:pPr>
      <w:rPr>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445E4A"/>
    <w:multiLevelType w:val="hybridMultilevel"/>
    <w:tmpl w:val="0E4AA70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639513E1"/>
    <w:multiLevelType w:val="hybridMultilevel"/>
    <w:tmpl w:val="9BB4E18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3964C45"/>
    <w:multiLevelType w:val="hybridMultilevel"/>
    <w:tmpl w:val="652265E4"/>
    <w:lvl w:ilvl="0" w:tplc="2ADE08FE">
      <w:start w:val="1"/>
      <w:numFmt w:val="decimal"/>
      <w:lvlText w:val="%1)"/>
      <w:lvlJc w:val="left"/>
      <w:pPr>
        <w:ind w:left="-360" w:hanging="360"/>
      </w:pPr>
      <w:rPr>
        <w:b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757C44"/>
    <w:multiLevelType w:val="hybridMultilevel"/>
    <w:tmpl w:val="0AD84B2A"/>
    <w:lvl w:ilvl="0" w:tplc="FFFFFFFF">
      <w:start w:val="1"/>
      <w:numFmt w:val="decimal"/>
      <w:lvlText w:val="%1."/>
      <w:lvlJc w:val="left"/>
      <w:pPr>
        <w:tabs>
          <w:tab w:val="num" w:pos="720"/>
        </w:tabs>
        <w:ind w:left="720" w:hanging="360"/>
      </w:pPr>
      <w:rPr>
        <w:b/>
        <w:bCs/>
      </w:rPr>
    </w:lvl>
    <w:lvl w:ilvl="1" w:tplc="FFFFFFFF">
      <w:start w:val="1"/>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0B06640"/>
    <w:multiLevelType w:val="hybridMultilevel"/>
    <w:tmpl w:val="C15462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B1F1896"/>
    <w:multiLevelType w:val="hybridMultilevel"/>
    <w:tmpl w:val="EEDE7F9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7B7C0707"/>
    <w:multiLevelType w:val="hybridMultilevel"/>
    <w:tmpl w:val="4B903460"/>
    <w:lvl w:ilvl="0" w:tplc="A4E0C2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16cid:durableId="1605919310">
    <w:abstractNumId w:val="0"/>
  </w:num>
  <w:num w:numId="2" w16cid:durableId="534318531">
    <w:abstractNumId w:val="17"/>
  </w:num>
  <w:num w:numId="3" w16cid:durableId="417560336">
    <w:abstractNumId w:val="4"/>
  </w:num>
  <w:num w:numId="4" w16cid:durableId="1832478019">
    <w:abstractNumId w:val="25"/>
  </w:num>
  <w:num w:numId="5" w16cid:durableId="317878953">
    <w:abstractNumId w:val="8"/>
  </w:num>
  <w:num w:numId="6" w16cid:durableId="492919790">
    <w:abstractNumId w:val="21"/>
  </w:num>
  <w:num w:numId="7" w16cid:durableId="316346485">
    <w:abstractNumId w:val="24"/>
  </w:num>
  <w:num w:numId="8" w16cid:durableId="74136601">
    <w:abstractNumId w:val="9"/>
  </w:num>
  <w:num w:numId="9" w16cid:durableId="954097925">
    <w:abstractNumId w:val="18"/>
  </w:num>
  <w:num w:numId="10" w16cid:durableId="1208183455">
    <w:abstractNumId w:val="15"/>
  </w:num>
  <w:num w:numId="11" w16cid:durableId="700472077">
    <w:abstractNumId w:val="26"/>
  </w:num>
  <w:num w:numId="12" w16cid:durableId="1399128361">
    <w:abstractNumId w:val="1"/>
  </w:num>
  <w:num w:numId="13" w16cid:durableId="721639391">
    <w:abstractNumId w:val="16"/>
  </w:num>
  <w:num w:numId="14" w16cid:durableId="1041324767">
    <w:abstractNumId w:val="29"/>
  </w:num>
  <w:num w:numId="15" w16cid:durableId="1893810966">
    <w:abstractNumId w:val="7"/>
  </w:num>
  <w:num w:numId="16" w16cid:durableId="1760445493">
    <w:abstractNumId w:val="5"/>
  </w:num>
  <w:num w:numId="17" w16cid:durableId="1689797530">
    <w:abstractNumId w:val="11"/>
  </w:num>
  <w:num w:numId="18" w16cid:durableId="858852490">
    <w:abstractNumId w:val="14"/>
  </w:num>
  <w:num w:numId="19" w16cid:durableId="1271357372">
    <w:abstractNumId w:val="6"/>
  </w:num>
  <w:num w:numId="20" w16cid:durableId="2030450479">
    <w:abstractNumId w:val="3"/>
  </w:num>
  <w:num w:numId="21" w16cid:durableId="1374647150">
    <w:abstractNumId w:val="23"/>
  </w:num>
  <w:num w:numId="22" w16cid:durableId="141898335">
    <w:abstractNumId w:val="10"/>
  </w:num>
  <w:num w:numId="23" w16cid:durableId="638612843">
    <w:abstractNumId w:val="27"/>
  </w:num>
  <w:num w:numId="24" w16cid:durableId="1297029535">
    <w:abstractNumId w:val="28"/>
  </w:num>
  <w:num w:numId="25" w16cid:durableId="748698058">
    <w:abstractNumId w:val="2"/>
  </w:num>
  <w:num w:numId="26" w16cid:durableId="817527891">
    <w:abstractNumId w:val="13"/>
  </w:num>
  <w:num w:numId="27" w16cid:durableId="573928034">
    <w:abstractNumId w:val="22"/>
  </w:num>
  <w:num w:numId="28" w16cid:durableId="1076829283">
    <w:abstractNumId w:val="12"/>
  </w:num>
  <w:num w:numId="29" w16cid:durableId="1031297686">
    <w:abstractNumId w:val="20"/>
  </w:num>
  <w:num w:numId="30" w16cid:durableId="1192258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83"/>
    <w:rsid w:val="00007768"/>
    <w:rsid w:val="00023240"/>
    <w:rsid w:val="000279E6"/>
    <w:rsid w:val="0003385D"/>
    <w:rsid w:val="0005470E"/>
    <w:rsid w:val="000E1A68"/>
    <w:rsid w:val="000F5FD6"/>
    <w:rsid w:val="00100C5F"/>
    <w:rsid w:val="0010344A"/>
    <w:rsid w:val="0011017A"/>
    <w:rsid w:val="00111225"/>
    <w:rsid w:val="00113346"/>
    <w:rsid w:val="00153CE9"/>
    <w:rsid w:val="00181B72"/>
    <w:rsid w:val="001842D1"/>
    <w:rsid w:val="001A41A7"/>
    <w:rsid w:val="001C71FA"/>
    <w:rsid w:val="001C73A2"/>
    <w:rsid w:val="00205046"/>
    <w:rsid w:val="00246FD1"/>
    <w:rsid w:val="00287C9D"/>
    <w:rsid w:val="002E238E"/>
    <w:rsid w:val="002E3623"/>
    <w:rsid w:val="00314C78"/>
    <w:rsid w:val="00340CDC"/>
    <w:rsid w:val="00357625"/>
    <w:rsid w:val="003857BE"/>
    <w:rsid w:val="0039180E"/>
    <w:rsid w:val="00397D2A"/>
    <w:rsid w:val="003E7074"/>
    <w:rsid w:val="003F6007"/>
    <w:rsid w:val="00407F84"/>
    <w:rsid w:val="00456D04"/>
    <w:rsid w:val="00480E6E"/>
    <w:rsid w:val="004A64C7"/>
    <w:rsid w:val="004C4F35"/>
    <w:rsid w:val="004D7DAF"/>
    <w:rsid w:val="005261E6"/>
    <w:rsid w:val="00552162"/>
    <w:rsid w:val="00597523"/>
    <w:rsid w:val="005B0372"/>
    <w:rsid w:val="005C18F2"/>
    <w:rsid w:val="005C4E0C"/>
    <w:rsid w:val="005C7D71"/>
    <w:rsid w:val="00632409"/>
    <w:rsid w:val="006373F7"/>
    <w:rsid w:val="006472FC"/>
    <w:rsid w:val="00655FD6"/>
    <w:rsid w:val="00667D53"/>
    <w:rsid w:val="006967A4"/>
    <w:rsid w:val="006B7D36"/>
    <w:rsid w:val="006C2455"/>
    <w:rsid w:val="007374C6"/>
    <w:rsid w:val="00792DC6"/>
    <w:rsid w:val="007D51CD"/>
    <w:rsid w:val="007E58FC"/>
    <w:rsid w:val="00811AE3"/>
    <w:rsid w:val="00845AF7"/>
    <w:rsid w:val="008977A9"/>
    <w:rsid w:val="008A4BEB"/>
    <w:rsid w:val="008C0C0B"/>
    <w:rsid w:val="008C0C89"/>
    <w:rsid w:val="008C2125"/>
    <w:rsid w:val="008F5CCA"/>
    <w:rsid w:val="00900270"/>
    <w:rsid w:val="00902926"/>
    <w:rsid w:val="00905B1C"/>
    <w:rsid w:val="00912AAC"/>
    <w:rsid w:val="00912F58"/>
    <w:rsid w:val="009A5AEE"/>
    <w:rsid w:val="009B1783"/>
    <w:rsid w:val="009F17B4"/>
    <w:rsid w:val="009F2754"/>
    <w:rsid w:val="00A10553"/>
    <w:rsid w:val="00A241FE"/>
    <w:rsid w:val="00A36EE6"/>
    <w:rsid w:val="00A44C85"/>
    <w:rsid w:val="00A703EA"/>
    <w:rsid w:val="00A77C4C"/>
    <w:rsid w:val="00AB7BBA"/>
    <w:rsid w:val="00AD0E86"/>
    <w:rsid w:val="00AF3A21"/>
    <w:rsid w:val="00AF644F"/>
    <w:rsid w:val="00B112DC"/>
    <w:rsid w:val="00B73573"/>
    <w:rsid w:val="00BE1841"/>
    <w:rsid w:val="00BE6431"/>
    <w:rsid w:val="00BF0F99"/>
    <w:rsid w:val="00BF55FC"/>
    <w:rsid w:val="00C047A1"/>
    <w:rsid w:val="00C07383"/>
    <w:rsid w:val="00C248CE"/>
    <w:rsid w:val="00C267C7"/>
    <w:rsid w:val="00C70396"/>
    <w:rsid w:val="00C73F12"/>
    <w:rsid w:val="00C75C9F"/>
    <w:rsid w:val="00CC18BC"/>
    <w:rsid w:val="00CE17EC"/>
    <w:rsid w:val="00D06F82"/>
    <w:rsid w:val="00D107B2"/>
    <w:rsid w:val="00D14C82"/>
    <w:rsid w:val="00D25639"/>
    <w:rsid w:val="00D57D8A"/>
    <w:rsid w:val="00D863B9"/>
    <w:rsid w:val="00DD6A9A"/>
    <w:rsid w:val="00DE01F1"/>
    <w:rsid w:val="00DE114B"/>
    <w:rsid w:val="00DE1E39"/>
    <w:rsid w:val="00DE4390"/>
    <w:rsid w:val="00E232FA"/>
    <w:rsid w:val="00E35BAE"/>
    <w:rsid w:val="00E372FA"/>
    <w:rsid w:val="00E52305"/>
    <w:rsid w:val="00E717D1"/>
    <w:rsid w:val="00E96D00"/>
    <w:rsid w:val="00EB288E"/>
    <w:rsid w:val="00EC6B18"/>
    <w:rsid w:val="00EE53CF"/>
    <w:rsid w:val="00F05997"/>
    <w:rsid w:val="00F11446"/>
    <w:rsid w:val="00F37D7F"/>
    <w:rsid w:val="00F567F1"/>
    <w:rsid w:val="00F77555"/>
    <w:rsid w:val="00FD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86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rsid w:val="005B0372"/>
    <w:pPr>
      <w:tabs>
        <w:tab w:val="center" w:pos="4153"/>
        <w:tab w:val="right" w:pos="8306"/>
      </w:tabs>
    </w:pPr>
  </w:style>
  <w:style w:type="character" w:customStyle="1" w:styleId="FooterChar">
    <w:name w:val="Footer Char"/>
    <w:link w:val="Footer"/>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9CB2-A0EA-43C2-84AC-A59BA783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2024-06-11T12:18:00Z</dcterms:created>
  <dcterms:modified xsi:type="dcterms:W3CDTF">2024-06-14T08:45:00Z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02926f-02e7-4706-9412-6a868b8be51e_Enabled">
    <vt:lpwstr>true</vt:lpwstr>
  </property>
  <property fmtid="{D5CDD505-2E9C-101B-9397-08002B2CF9AE}" pid="3" name="MSIP_Label_5e02926f-02e7-4706-9412-6a868b8be51e_SetDate">
    <vt:lpwstr>2024-06-11T12:18:22Z</vt:lpwstr>
  </property>
  <property fmtid="{D5CDD505-2E9C-101B-9397-08002B2CF9AE}" pid="4" name="MSIP_Label_5e02926f-02e7-4706-9412-6a868b8be51e_Method">
    <vt:lpwstr>Standard</vt:lpwstr>
  </property>
  <property fmtid="{D5CDD505-2E9C-101B-9397-08002B2CF9AE}" pid="5" name="MSIP_Label_5e02926f-02e7-4706-9412-6a868b8be51e_Name">
    <vt:lpwstr>Internal</vt:lpwstr>
  </property>
  <property fmtid="{D5CDD505-2E9C-101B-9397-08002B2CF9AE}" pid="6" name="MSIP_Label_5e02926f-02e7-4706-9412-6a868b8be51e_SiteId">
    <vt:lpwstr>68b628ab-578a-4367-8d4e-bc98746c4353</vt:lpwstr>
  </property>
  <property fmtid="{D5CDD505-2E9C-101B-9397-08002B2CF9AE}" pid="7" name="MSIP_Label_5e02926f-02e7-4706-9412-6a868b8be51e_ActionId">
    <vt:lpwstr>8864c986-efa1-4e92-830c-c25c2aaca75a</vt:lpwstr>
  </property>
  <property fmtid="{D5CDD505-2E9C-101B-9397-08002B2CF9AE}" pid="8" name="MSIP_Label_5e02926f-02e7-4706-9412-6a868b8be51e_ContentBits">
    <vt:lpwstr>0</vt:lpwstr>
  </property>
</Properties>
</file>